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7970" w14:textId="77777777" w:rsidR="008A212D" w:rsidRDefault="008A212D" w:rsidP="008F2658">
      <w:pPr>
        <w:pStyle w:val="Heading8"/>
        <w:suppressAutoHyphens/>
        <w:spacing w:before="240"/>
        <w:rPr>
          <w:rFonts w:ascii="Times New Roman" w:hAnsi="Times New Roman"/>
          <w:b w:val="0"/>
          <w:bCs/>
        </w:rPr>
      </w:pPr>
      <w:bookmarkStart w:id="0" w:name="_GoBack"/>
      <w:bookmarkEnd w:id="0"/>
      <w:r>
        <w:rPr>
          <w:rFonts w:ascii="Times New Roman" w:hAnsi="Times New Roman"/>
          <w:b w:val="0"/>
          <w:bCs/>
        </w:rPr>
        <w:t>Idaho Department of Juvenile Corrections</w:t>
      </w:r>
    </w:p>
    <w:p w14:paraId="2D3F7972" w14:textId="77777777" w:rsidR="008A212D" w:rsidRDefault="0001611F">
      <w:pPr>
        <w:pStyle w:val="Heading8"/>
        <w:suppressAutoHyphens/>
        <w:rPr>
          <w:rFonts w:ascii="Times New Roman" w:hAnsi="Times New Roman"/>
          <w:sz w:val="28"/>
        </w:rPr>
      </w:pPr>
      <w:bookmarkStart w:id="1" w:name="_Hlk156986830"/>
      <w:r>
        <w:rPr>
          <w:rFonts w:ascii="Times New Roman" w:hAnsi="Times New Roman"/>
          <w:sz w:val="28"/>
        </w:rPr>
        <w:t xml:space="preserve">PARENTAL </w:t>
      </w:r>
      <w:r w:rsidR="008A212D">
        <w:rPr>
          <w:rFonts w:ascii="Times New Roman" w:hAnsi="Times New Roman"/>
          <w:sz w:val="28"/>
        </w:rPr>
        <w:t>RELEASE OF INFORMATION AND CONSENT</w:t>
      </w:r>
    </w:p>
    <w:bookmarkEnd w:id="1"/>
    <w:p w14:paraId="2D3F7973" w14:textId="77777777" w:rsidR="008A212D" w:rsidRPr="00F60C10" w:rsidRDefault="008A212D">
      <w:pPr>
        <w:pStyle w:val="Heading8"/>
        <w:suppressAutoHyphens/>
        <w:rPr>
          <w:rFonts w:ascii="Times New Roman" w:hAnsi="Times New Roman"/>
          <w:sz w:val="22"/>
        </w:rPr>
      </w:pPr>
    </w:p>
    <w:p w14:paraId="2D3F7974" w14:textId="77777777" w:rsidR="008A212D" w:rsidRDefault="008A212D">
      <w:pPr>
        <w:pStyle w:val="Heading8"/>
        <w:pBdr>
          <w:top w:val="single" w:sz="12" w:space="1" w:color="auto"/>
          <w:left w:val="single" w:sz="12" w:space="4" w:color="auto"/>
          <w:bottom w:val="single" w:sz="12" w:space="1" w:color="auto"/>
          <w:right w:val="single" w:sz="12" w:space="4" w:color="auto"/>
        </w:pBdr>
        <w:suppressAutoHyphens/>
        <w:rPr>
          <w:rFonts w:ascii="Times New Roman" w:hAnsi="Times New Roman"/>
        </w:rPr>
      </w:pPr>
      <w:r>
        <w:rPr>
          <w:rFonts w:ascii="Times New Roman" w:hAnsi="Times New Roman"/>
        </w:rPr>
        <w:t>MEDICAL INFORMATION AND CONSENT</w:t>
      </w:r>
    </w:p>
    <w:p w14:paraId="2D3F7975" w14:textId="77777777" w:rsidR="008A212D" w:rsidRPr="00BA6E68" w:rsidRDefault="008A212D"/>
    <w:p w14:paraId="2D3F7976" w14:textId="67EA9458" w:rsidR="008A212D" w:rsidRPr="00BA6E68" w:rsidRDefault="008A212D">
      <w:pPr>
        <w:pStyle w:val="BodyText"/>
        <w:rPr>
          <w:color w:val="auto"/>
          <w:u w:val="none"/>
        </w:rPr>
      </w:pPr>
      <w:r w:rsidRPr="00BA6E68">
        <w:rPr>
          <w:color w:val="auto"/>
          <w:u w:val="none"/>
        </w:rPr>
        <w:t>Although the Idaho Department of Juvenile Corrections (</w:t>
      </w:r>
      <w:r w:rsidR="00E83086" w:rsidRPr="00BA6E68">
        <w:rPr>
          <w:color w:val="auto"/>
          <w:u w:val="none"/>
        </w:rPr>
        <w:t>IDJC</w:t>
      </w:r>
      <w:r w:rsidRPr="00BA6E68">
        <w:rPr>
          <w:color w:val="auto"/>
          <w:u w:val="none"/>
        </w:rPr>
        <w:t xml:space="preserve">) is not the </w:t>
      </w:r>
      <w:r w:rsidRPr="00AE1698">
        <w:rPr>
          <w:bCs/>
          <w:color w:val="auto"/>
          <w:u w:val="none"/>
        </w:rPr>
        <w:t>legal guardian</w:t>
      </w:r>
      <w:r w:rsidRPr="00BA6E68">
        <w:rPr>
          <w:color w:val="auto"/>
          <w:u w:val="none"/>
        </w:rPr>
        <w:t xml:space="preserve"> of your child, it does become the </w:t>
      </w:r>
      <w:r w:rsidRPr="00AE1698">
        <w:rPr>
          <w:bCs/>
          <w:color w:val="auto"/>
        </w:rPr>
        <w:t>legal</w:t>
      </w:r>
      <w:r w:rsidRPr="00AE1698">
        <w:rPr>
          <w:color w:val="auto"/>
        </w:rPr>
        <w:t xml:space="preserve"> </w:t>
      </w:r>
      <w:r w:rsidRPr="00AE1698">
        <w:rPr>
          <w:bCs/>
          <w:color w:val="auto"/>
        </w:rPr>
        <w:t>custodian</w:t>
      </w:r>
      <w:r w:rsidRPr="00AE1698">
        <w:rPr>
          <w:color w:val="auto"/>
        </w:rPr>
        <w:t xml:space="preserve"> </w:t>
      </w:r>
      <w:r w:rsidRPr="00BA6E68">
        <w:rPr>
          <w:color w:val="auto"/>
          <w:u w:val="none"/>
        </w:rPr>
        <w:t xml:space="preserve">during the period of commitment. </w:t>
      </w:r>
      <w:smartTag w:uri="urn:schemas-microsoft-com:office:smarttags" w:element="State">
        <w:smartTag w:uri="urn:schemas-microsoft-com:office:smarttags" w:element="place">
          <w:smartTag w:uri="urn:schemas-microsoft-com:office:smarttags" w:element="City">
            <w:r w:rsidRPr="00BA6E68">
              <w:rPr>
                <w:color w:val="auto"/>
                <w:u w:val="none"/>
              </w:rPr>
              <w:t>Idaho</w:t>
            </w:r>
          </w:smartTag>
        </w:smartTag>
      </w:smartTag>
      <w:r w:rsidRPr="00BA6E68">
        <w:rPr>
          <w:color w:val="auto"/>
          <w:u w:val="none"/>
        </w:rPr>
        <w:t xml:space="preserve"> law requires that the </w:t>
      </w:r>
      <w:r w:rsidR="00E83086" w:rsidRPr="00BA6E68">
        <w:rPr>
          <w:color w:val="auto"/>
          <w:u w:val="none"/>
        </w:rPr>
        <w:t>IDJC</w:t>
      </w:r>
      <w:r w:rsidRPr="00BA6E68">
        <w:rPr>
          <w:color w:val="auto"/>
          <w:u w:val="none"/>
        </w:rPr>
        <w:t xml:space="preserve">, as legal custodian, provide reasonable health care to each juvenile in its custody. This form provides both information about the types of health care and testing the </w:t>
      </w:r>
      <w:r w:rsidR="00E83086" w:rsidRPr="00BA6E68">
        <w:rPr>
          <w:color w:val="auto"/>
          <w:u w:val="none"/>
        </w:rPr>
        <w:t xml:space="preserve">IDJC </w:t>
      </w:r>
      <w:r w:rsidRPr="00BA6E68">
        <w:rPr>
          <w:color w:val="auto"/>
          <w:u w:val="none"/>
        </w:rPr>
        <w:t>is legally required to provide, even without a parent’s consent, and identifies other items where your consent or denial is needed before your child can participate. Please read carefully. If you have questions about any of these items, please ask staff to explain.</w:t>
      </w:r>
    </w:p>
    <w:p w14:paraId="2D3F7977" w14:textId="77777777" w:rsidR="008A212D" w:rsidRPr="00BA6E68" w:rsidRDefault="008A212D">
      <w:pPr>
        <w:suppressAutoHyphens/>
        <w:rPr>
          <w:spacing w:val="-3"/>
        </w:rPr>
      </w:pPr>
    </w:p>
    <w:p w14:paraId="2D3F7978" w14:textId="77777777" w:rsidR="008A212D" w:rsidRPr="00BA6E68" w:rsidRDefault="008A212D">
      <w:pPr>
        <w:pStyle w:val="Heading1"/>
      </w:pPr>
      <w:r w:rsidRPr="00BA6E68">
        <w:t>MEDICAL CARE AND TREATMENT</w:t>
      </w:r>
    </w:p>
    <w:p w14:paraId="2D3F797A" w14:textId="65A2B020" w:rsidR="008A212D" w:rsidRPr="00BA6E68" w:rsidRDefault="008A212D" w:rsidP="00B34FB4">
      <w:pPr>
        <w:pStyle w:val="BodyText2"/>
        <w:spacing w:before="120" w:after="240"/>
        <w:rPr>
          <w:b w:val="0"/>
          <w:spacing w:val="-3"/>
        </w:rPr>
      </w:pPr>
      <w:r w:rsidRPr="00BA6E68">
        <w:rPr>
          <w:b w:val="0"/>
          <w:bCs/>
          <w:u w:val="none"/>
        </w:rPr>
        <w:t xml:space="preserve">Your input about your child’s medical situation is always valued by the </w:t>
      </w:r>
      <w:r w:rsidR="00E83086" w:rsidRPr="00BA6E68">
        <w:rPr>
          <w:b w:val="0"/>
          <w:bCs/>
          <w:u w:val="none"/>
        </w:rPr>
        <w:t>IDJC</w:t>
      </w:r>
      <w:r w:rsidRPr="00BA6E68">
        <w:rPr>
          <w:b w:val="0"/>
          <w:bCs/>
          <w:u w:val="none"/>
        </w:rPr>
        <w:t xml:space="preserve">, and will be sought whenever possible. The </w:t>
      </w:r>
      <w:r w:rsidR="00E83086" w:rsidRPr="00BA6E68">
        <w:rPr>
          <w:b w:val="0"/>
          <w:bCs/>
          <w:u w:val="none"/>
        </w:rPr>
        <w:t xml:space="preserve">IDJC </w:t>
      </w:r>
      <w:r w:rsidRPr="00BA6E68">
        <w:rPr>
          <w:b w:val="0"/>
          <w:bCs/>
          <w:u w:val="none"/>
        </w:rPr>
        <w:t xml:space="preserve">will always attempt to notify you of any medical care (other than routine) that your child receives, but your prior written consent is </w:t>
      </w:r>
      <w:r w:rsidRPr="00BA6E68">
        <w:rPr>
          <w:bCs/>
          <w:u w:val="none"/>
        </w:rPr>
        <w:t>not required</w:t>
      </w:r>
      <w:r w:rsidRPr="00BA6E68">
        <w:rPr>
          <w:b w:val="0"/>
          <w:bCs/>
          <w:u w:val="none"/>
        </w:rPr>
        <w:t xml:space="preserve"> for the </w:t>
      </w:r>
      <w:r w:rsidR="00E83086" w:rsidRPr="00BA6E68">
        <w:rPr>
          <w:b w:val="0"/>
          <w:bCs/>
          <w:u w:val="none"/>
        </w:rPr>
        <w:t>IDJC</w:t>
      </w:r>
      <w:r w:rsidRPr="00BA6E68">
        <w:rPr>
          <w:b w:val="0"/>
          <w:bCs/>
          <w:u w:val="none"/>
        </w:rPr>
        <w:t xml:space="preserve"> to provide these services</w:t>
      </w:r>
      <w:r w:rsidR="00E90427" w:rsidRPr="00BA6E68">
        <w:rPr>
          <w:b w:val="0"/>
          <w:bCs/>
          <w:u w:val="none"/>
        </w:rPr>
        <w:t xml:space="preserve">. </w:t>
      </w:r>
      <w:r w:rsidR="00E90427" w:rsidRPr="00BA6E68">
        <w:rPr>
          <w:b w:val="0"/>
          <w:spacing w:val="-3"/>
        </w:rPr>
        <w:t>Please initial each item to acknowledge understanding:</w:t>
      </w:r>
    </w:p>
    <w:p w14:paraId="51239097" w14:textId="4ED588C7" w:rsidR="00804E33" w:rsidRPr="00BA6E68" w:rsidRDefault="00095AE2" w:rsidP="008961B6">
      <w:pPr>
        <w:tabs>
          <w:tab w:val="left" w:pos="0"/>
          <w:tab w:val="left" w:pos="720"/>
          <w:tab w:val="left" w:pos="1080"/>
        </w:tabs>
        <w:suppressAutoHyphens/>
        <w:spacing w:after="240"/>
        <w:ind w:left="1440" w:hanging="1440"/>
        <w:rPr>
          <w:spacing w:val="-3"/>
        </w:rPr>
      </w:pPr>
      <w:r w:rsidRPr="00BA6E68">
        <w:rPr>
          <w:bCs/>
          <w:spacing w:val="-3"/>
          <w:u w:val="single"/>
        </w:rPr>
        <w:tab/>
      </w:r>
      <w:r w:rsidR="008A212D" w:rsidRPr="00BA6E68">
        <w:rPr>
          <w:b/>
          <w:bCs/>
          <w:spacing w:val="-3"/>
        </w:rPr>
        <w:tab/>
        <w:t>1.</w:t>
      </w:r>
      <w:r w:rsidR="008A212D" w:rsidRPr="00BA6E68">
        <w:rPr>
          <w:spacing w:val="-3"/>
        </w:rPr>
        <w:tab/>
      </w:r>
      <w:r w:rsidR="008A212D" w:rsidRPr="00BA6E68">
        <w:rPr>
          <w:b/>
          <w:spacing w:val="-3"/>
        </w:rPr>
        <w:t xml:space="preserve">Routine Medical Care: </w:t>
      </w:r>
      <w:r w:rsidR="008A212D" w:rsidRPr="00BA6E68">
        <w:rPr>
          <w:bCs/>
          <w:spacing w:val="-3"/>
        </w:rPr>
        <w:t>T</w:t>
      </w:r>
      <w:r w:rsidR="008A212D" w:rsidRPr="00BA6E68">
        <w:rPr>
          <w:spacing w:val="-3"/>
        </w:rPr>
        <w:t xml:space="preserve">he </w:t>
      </w:r>
      <w:r w:rsidR="00363A64" w:rsidRPr="00BA6E68">
        <w:rPr>
          <w:spacing w:val="-3"/>
        </w:rPr>
        <w:t xml:space="preserve">IDJC </w:t>
      </w:r>
      <w:r w:rsidR="008A212D" w:rsidRPr="00BA6E68">
        <w:rPr>
          <w:spacing w:val="-3"/>
        </w:rPr>
        <w:t xml:space="preserve">is required by law to carry out the responsibility for </w:t>
      </w:r>
      <w:r w:rsidR="0072350F">
        <w:rPr>
          <w:spacing w:val="-3"/>
        </w:rPr>
        <w:t xml:space="preserve">routine </w:t>
      </w:r>
      <w:r w:rsidR="006950BB">
        <w:rPr>
          <w:spacing w:val="-3"/>
        </w:rPr>
        <w:t xml:space="preserve">health </w:t>
      </w:r>
      <w:r w:rsidR="008A212D" w:rsidRPr="00BA6E68">
        <w:rPr>
          <w:spacing w:val="-3"/>
        </w:rPr>
        <w:t xml:space="preserve">care </w:t>
      </w:r>
      <w:r w:rsidR="0072350F">
        <w:rPr>
          <w:spacing w:val="-3"/>
        </w:rPr>
        <w:t>and</w:t>
      </w:r>
      <w:r w:rsidR="008A212D" w:rsidRPr="00BA6E68">
        <w:rPr>
          <w:spacing w:val="-3"/>
        </w:rPr>
        <w:t xml:space="preserve"> treatment of illness and injuries to your child</w:t>
      </w:r>
      <w:r w:rsidR="00CE1F4D">
        <w:rPr>
          <w:spacing w:val="-3"/>
        </w:rPr>
        <w:t xml:space="preserve">, </w:t>
      </w:r>
      <w:r w:rsidR="00CE1F4D" w:rsidRPr="00BA4372">
        <w:rPr>
          <w:spacing w:val="-3"/>
        </w:rPr>
        <w:t>as well as vision and dental care, as needed</w:t>
      </w:r>
      <w:r w:rsidR="008A212D" w:rsidRPr="00BA4372">
        <w:rPr>
          <w:spacing w:val="-3"/>
        </w:rPr>
        <w:t xml:space="preserve">. </w:t>
      </w:r>
      <w:r w:rsidR="008A212D" w:rsidRPr="00BA6E68">
        <w:rPr>
          <w:spacing w:val="-3"/>
        </w:rPr>
        <w:t>This may include examinations, immunizations, x-rays, laboratory procedures, blood draws, medication administration, first aid, and urinalysis.</w:t>
      </w:r>
    </w:p>
    <w:p w14:paraId="4A83CEB1" w14:textId="6DB3CD57" w:rsidR="00804E33" w:rsidRPr="00BA6E68" w:rsidRDefault="00804E33" w:rsidP="008961B6">
      <w:pPr>
        <w:tabs>
          <w:tab w:val="left" w:pos="0"/>
          <w:tab w:val="left" w:pos="720"/>
          <w:tab w:val="left" w:pos="1080"/>
        </w:tabs>
        <w:suppressAutoHyphens/>
        <w:spacing w:after="240"/>
        <w:ind w:left="1440" w:hanging="1440"/>
      </w:pPr>
      <w:r w:rsidRPr="00BA6E68">
        <w:tab/>
      </w:r>
      <w:r w:rsidRPr="00BA6E68">
        <w:tab/>
      </w:r>
      <w:r w:rsidRPr="00BA6E68">
        <w:tab/>
      </w:r>
      <w:r w:rsidR="00037305" w:rsidRPr="00BA6E68">
        <w:t>Provided, however, your child w</w:t>
      </w:r>
      <w:r w:rsidR="00F558F3" w:rsidRPr="00BA6E68">
        <w:t xml:space="preserve">ill not be required to </w:t>
      </w:r>
      <w:r w:rsidR="002C401D" w:rsidRPr="00BA6E68">
        <w:t>be</w:t>
      </w:r>
      <w:r w:rsidR="00037305" w:rsidRPr="00BA6E68">
        <w:t xml:space="preserve"> immu</w:t>
      </w:r>
      <w:r w:rsidR="00F558F3" w:rsidRPr="00BA6E68">
        <w:t>niz</w:t>
      </w:r>
      <w:r w:rsidR="002C401D" w:rsidRPr="00BA6E68">
        <w:t>ed</w:t>
      </w:r>
      <w:r w:rsidR="00037305" w:rsidRPr="00BA6E68">
        <w:t xml:space="preserve"> if</w:t>
      </w:r>
      <w:r w:rsidR="00F558F3" w:rsidRPr="00BA6E68">
        <w:t xml:space="preserve"> IDJC is provided</w:t>
      </w:r>
      <w:r w:rsidR="00037305" w:rsidRPr="00BA6E68">
        <w:t>:</w:t>
      </w:r>
    </w:p>
    <w:p w14:paraId="45D3ED47" w14:textId="62AAC3F2" w:rsidR="00804E33" w:rsidRPr="00BA6E68" w:rsidRDefault="00804E33" w:rsidP="008F2658">
      <w:pPr>
        <w:tabs>
          <w:tab w:val="left" w:pos="0"/>
          <w:tab w:val="left" w:pos="1440"/>
        </w:tabs>
        <w:suppressAutoHyphens/>
        <w:spacing w:after="240"/>
        <w:ind w:left="1980" w:hanging="1980"/>
      </w:pPr>
      <w:r w:rsidRPr="00BA6E68">
        <w:tab/>
      </w:r>
      <w:r w:rsidR="00BE5BB5">
        <w:t>a</w:t>
      </w:r>
      <w:r w:rsidR="00037305" w:rsidRPr="00BA6E68">
        <w:t>)</w:t>
      </w:r>
      <w:r w:rsidR="00BE5BB5">
        <w:tab/>
      </w:r>
      <w:r w:rsidR="00EB5B26" w:rsidRPr="00BA6E68">
        <w:t xml:space="preserve">A </w:t>
      </w:r>
      <w:r w:rsidR="00037305" w:rsidRPr="00BA6E68">
        <w:t xml:space="preserve">signed statement from a licensed physician that your child’s life or health would be endangered if the required immunization(s) are </w:t>
      </w:r>
      <w:r w:rsidR="002C401D" w:rsidRPr="00BA6E68">
        <w:t>given</w:t>
      </w:r>
      <w:r w:rsidR="00037305" w:rsidRPr="00BA6E68">
        <w:t xml:space="preserve">; or, </w:t>
      </w:r>
    </w:p>
    <w:p w14:paraId="2D3F797B" w14:textId="1DA464D7" w:rsidR="00037305" w:rsidRDefault="00804E33" w:rsidP="008F2658">
      <w:pPr>
        <w:tabs>
          <w:tab w:val="left" w:pos="0"/>
          <w:tab w:val="left" w:pos="720"/>
          <w:tab w:val="left" w:pos="1080"/>
          <w:tab w:val="left" w:pos="1440"/>
        </w:tabs>
        <w:suppressAutoHyphens/>
        <w:ind w:left="1980" w:hanging="1440"/>
      </w:pPr>
      <w:r w:rsidRPr="00BA6E68">
        <w:tab/>
      </w:r>
      <w:r w:rsidRPr="00BA6E68">
        <w:tab/>
      </w:r>
      <w:r w:rsidRPr="00BA6E68">
        <w:tab/>
      </w:r>
      <w:r w:rsidR="00BE5BB5">
        <w:t>b</w:t>
      </w:r>
      <w:r w:rsidR="00037305" w:rsidRPr="00BA6E68">
        <w:t>)</w:t>
      </w:r>
      <w:r w:rsidR="00BE5BB5">
        <w:tab/>
      </w:r>
      <w:r w:rsidR="00EB5B26" w:rsidRPr="00BA6E68">
        <w:t xml:space="preserve">You </w:t>
      </w:r>
      <w:r w:rsidR="00037305" w:rsidRPr="00BA6E68">
        <w:t>sign a statement co</w:t>
      </w:r>
      <w:r w:rsidR="00F558F3" w:rsidRPr="00BA6E68">
        <w:t>ntaining the name of your child</w:t>
      </w:r>
      <w:r w:rsidR="00037305" w:rsidRPr="00BA6E68">
        <w:t xml:space="preserve"> an</w:t>
      </w:r>
      <w:r w:rsidR="00F558F3" w:rsidRPr="00BA6E68">
        <w:t>d</w:t>
      </w:r>
      <w:r w:rsidR="00037305" w:rsidRPr="00BA6E68">
        <w:t xml:space="preserve"> </w:t>
      </w:r>
      <w:r w:rsidR="00F558F3" w:rsidRPr="00BA6E68">
        <w:t>a</w:t>
      </w:r>
      <w:r w:rsidR="00037305" w:rsidRPr="00BA6E68">
        <w:t xml:space="preserve"> </w:t>
      </w:r>
      <w:r w:rsidR="002C401D" w:rsidRPr="00BA6E68">
        <w:t xml:space="preserve">description </w:t>
      </w:r>
      <w:r w:rsidR="00037305" w:rsidRPr="00BA6E68">
        <w:t>of objection</w:t>
      </w:r>
      <w:r w:rsidR="002C401D" w:rsidRPr="00BA6E68">
        <w:t>s</w:t>
      </w:r>
      <w:r w:rsidR="00037305" w:rsidRPr="00BA6E68">
        <w:t xml:space="preserve"> </w:t>
      </w:r>
      <w:r w:rsidR="002C401D" w:rsidRPr="00BA6E68">
        <w:t xml:space="preserve">you have </w:t>
      </w:r>
      <w:r w:rsidR="00037305" w:rsidRPr="00BA6E68">
        <w:t xml:space="preserve">to particular immunization(s) </w:t>
      </w:r>
      <w:r w:rsidR="002C401D" w:rsidRPr="00BA6E68">
        <w:t>for religious or other reasons</w:t>
      </w:r>
      <w:r w:rsidR="00037305" w:rsidRPr="00BA6E68">
        <w:t>.</w:t>
      </w:r>
    </w:p>
    <w:p w14:paraId="2F736DA5" w14:textId="7A4220CA" w:rsidR="00474C20" w:rsidRDefault="00474C20" w:rsidP="00037305">
      <w:pPr>
        <w:tabs>
          <w:tab w:val="left" w:pos="0"/>
          <w:tab w:val="left" w:pos="720"/>
          <w:tab w:val="left" w:pos="1080"/>
        </w:tabs>
        <w:suppressAutoHyphens/>
        <w:ind w:left="1440" w:hanging="1440"/>
        <w:rPr>
          <w:spacing w:val="-3"/>
        </w:rPr>
      </w:pPr>
    </w:p>
    <w:p w14:paraId="55F0DB05" w14:textId="550C64E3" w:rsidR="00474C20" w:rsidRPr="000F5D80" w:rsidRDefault="00474C20" w:rsidP="00037305">
      <w:pPr>
        <w:tabs>
          <w:tab w:val="left" w:pos="0"/>
          <w:tab w:val="left" w:pos="720"/>
          <w:tab w:val="left" w:pos="1080"/>
        </w:tabs>
        <w:suppressAutoHyphens/>
        <w:ind w:left="1440" w:hanging="1440"/>
        <w:rPr>
          <w:i/>
          <w:spacing w:val="-3"/>
        </w:rPr>
      </w:pPr>
      <w:r w:rsidRPr="000F5D80">
        <w:rPr>
          <w:i/>
          <w:spacing w:val="-3"/>
        </w:rPr>
        <w:tab/>
      </w:r>
      <w:r w:rsidRPr="000F5D80">
        <w:rPr>
          <w:i/>
          <w:spacing w:val="-3"/>
        </w:rPr>
        <w:tab/>
      </w:r>
      <w:r w:rsidRPr="000F5D80">
        <w:rPr>
          <w:i/>
          <w:spacing w:val="-3"/>
        </w:rPr>
        <w:tab/>
      </w:r>
      <w:r w:rsidR="003F19D6" w:rsidRPr="000F5D80">
        <w:rPr>
          <w:i/>
          <w:szCs w:val="24"/>
        </w:rPr>
        <w:t xml:space="preserve">Any immunizations given to your child will be documented in Idaho’s </w:t>
      </w:r>
      <w:r w:rsidR="001C1DEE">
        <w:rPr>
          <w:i/>
          <w:szCs w:val="24"/>
        </w:rPr>
        <w:t>I</w:t>
      </w:r>
      <w:r w:rsidR="003F19D6" w:rsidRPr="000F5D80">
        <w:rPr>
          <w:i/>
          <w:szCs w:val="24"/>
        </w:rPr>
        <w:t xml:space="preserve">mmunization </w:t>
      </w:r>
      <w:r w:rsidR="001C1DEE">
        <w:rPr>
          <w:i/>
          <w:szCs w:val="24"/>
        </w:rPr>
        <w:t>R</w:t>
      </w:r>
      <w:r w:rsidR="003F19D6" w:rsidRPr="000F5D80">
        <w:rPr>
          <w:i/>
          <w:szCs w:val="24"/>
        </w:rPr>
        <w:t xml:space="preserve">eminder </w:t>
      </w:r>
      <w:r w:rsidR="001C1DEE">
        <w:rPr>
          <w:i/>
          <w:szCs w:val="24"/>
        </w:rPr>
        <w:t>I</w:t>
      </w:r>
      <w:r w:rsidR="003F19D6" w:rsidRPr="000F5D80">
        <w:rPr>
          <w:i/>
          <w:szCs w:val="24"/>
        </w:rPr>
        <w:t xml:space="preserve">nformation </w:t>
      </w:r>
      <w:r w:rsidR="001C1DEE">
        <w:rPr>
          <w:i/>
          <w:szCs w:val="24"/>
        </w:rPr>
        <w:t>S</w:t>
      </w:r>
      <w:r w:rsidR="003F19D6" w:rsidRPr="000F5D80">
        <w:rPr>
          <w:i/>
          <w:szCs w:val="24"/>
        </w:rPr>
        <w:t xml:space="preserve">ystem (IRIS). Participation in IRIS is </w:t>
      </w:r>
      <w:r w:rsidR="003F19D6" w:rsidRPr="000F5D80">
        <w:rPr>
          <w:i/>
          <w:color w:val="333333"/>
          <w:szCs w:val="24"/>
          <w:shd w:val="clear" w:color="auto" w:fill="FFFFFF"/>
        </w:rPr>
        <w:t xml:space="preserve">voluntary and you may opt out at any time by contacting the Idaho Immunization Program at (208) 334-5931 and requesting </w:t>
      </w:r>
      <w:r w:rsidR="0089145E" w:rsidRPr="000F5D80">
        <w:rPr>
          <w:i/>
          <w:color w:val="333333"/>
          <w:szCs w:val="24"/>
          <w:shd w:val="clear" w:color="auto" w:fill="FFFFFF"/>
        </w:rPr>
        <w:t xml:space="preserve">and completing </w:t>
      </w:r>
      <w:r w:rsidR="003F19D6" w:rsidRPr="000F5D80">
        <w:rPr>
          <w:i/>
          <w:color w:val="333333"/>
          <w:szCs w:val="24"/>
          <w:shd w:val="clear" w:color="auto" w:fill="FFFFFF"/>
        </w:rPr>
        <w:t>an opt-out form</w:t>
      </w:r>
      <w:r w:rsidR="00221584" w:rsidRPr="000F5D80">
        <w:rPr>
          <w:i/>
          <w:color w:val="333333"/>
          <w:szCs w:val="24"/>
          <w:shd w:val="clear" w:color="auto" w:fill="FFFFFF"/>
        </w:rPr>
        <w:t xml:space="preserve"> </w:t>
      </w:r>
      <w:r w:rsidR="003F19D6" w:rsidRPr="000F5D80">
        <w:rPr>
          <w:i/>
          <w:color w:val="333333"/>
          <w:szCs w:val="24"/>
          <w:shd w:val="clear" w:color="auto" w:fill="FFFFFF"/>
        </w:rPr>
        <w:t>and notifying the IDJC.</w:t>
      </w:r>
    </w:p>
    <w:p w14:paraId="2D3F797C" w14:textId="77777777" w:rsidR="008A212D" w:rsidRPr="00BA6E68" w:rsidRDefault="008A212D">
      <w:pPr>
        <w:tabs>
          <w:tab w:val="left" w:pos="1170"/>
        </w:tabs>
        <w:suppressAutoHyphens/>
        <w:ind w:left="1170" w:hanging="450"/>
        <w:rPr>
          <w:spacing w:val="-3"/>
        </w:rPr>
      </w:pPr>
    </w:p>
    <w:p w14:paraId="2D3F797D" w14:textId="187564DA" w:rsidR="008A212D" w:rsidRPr="00BA6E68" w:rsidRDefault="00095AE2">
      <w:pPr>
        <w:tabs>
          <w:tab w:val="left" w:pos="0"/>
          <w:tab w:val="left" w:pos="720"/>
          <w:tab w:val="left" w:pos="1080"/>
        </w:tabs>
        <w:suppressAutoHyphens/>
        <w:ind w:left="1440" w:hanging="1440"/>
        <w:rPr>
          <w:spacing w:val="-3"/>
        </w:rPr>
      </w:pPr>
      <w:r w:rsidRPr="00BA6E68">
        <w:rPr>
          <w:bCs/>
          <w:spacing w:val="-3"/>
          <w:u w:val="single"/>
        </w:rPr>
        <w:tab/>
      </w:r>
      <w:r w:rsidR="008A212D" w:rsidRPr="00BA6E68">
        <w:rPr>
          <w:b/>
          <w:bCs/>
          <w:spacing w:val="-3"/>
        </w:rPr>
        <w:tab/>
        <w:t>2.</w:t>
      </w:r>
      <w:r w:rsidR="008A212D" w:rsidRPr="00BA6E68">
        <w:rPr>
          <w:spacing w:val="-3"/>
        </w:rPr>
        <w:tab/>
      </w:r>
      <w:r w:rsidR="008A212D" w:rsidRPr="00BA6E68">
        <w:rPr>
          <w:b/>
          <w:spacing w:val="-3"/>
        </w:rPr>
        <w:t xml:space="preserve">Emergency Medical Care: </w:t>
      </w:r>
      <w:r w:rsidR="008A212D" w:rsidRPr="00BA6E68">
        <w:rPr>
          <w:spacing w:val="-3"/>
        </w:rPr>
        <w:t xml:space="preserve">Every effort will be made to contact you to obtain consent for specific, major medical procedures recommended by the medical provider, but should we be unable to reach you, the </w:t>
      </w:r>
      <w:r w:rsidR="00BA478E" w:rsidRPr="00BA6E68">
        <w:rPr>
          <w:spacing w:val="-3"/>
        </w:rPr>
        <w:t>IDJC</w:t>
      </w:r>
      <w:r w:rsidR="008A212D" w:rsidRPr="00BA6E68">
        <w:rPr>
          <w:spacing w:val="-3"/>
        </w:rPr>
        <w:t xml:space="preserve"> will take whatever measures are necessary to provide emergency medical</w:t>
      </w:r>
      <w:r w:rsidR="00142924">
        <w:rPr>
          <w:spacing w:val="-3"/>
        </w:rPr>
        <w:t xml:space="preserve"> or dental</w:t>
      </w:r>
      <w:r w:rsidR="008A212D" w:rsidRPr="00BA6E68">
        <w:rPr>
          <w:spacing w:val="-3"/>
        </w:rPr>
        <w:t xml:space="preserve"> care, surgery, or hospitalization in your absence or unavailability when a delay in providing medical services will endanger the life or health of your child.</w:t>
      </w:r>
    </w:p>
    <w:p w14:paraId="2D3F797E" w14:textId="77777777" w:rsidR="008A212D" w:rsidRPr="00BA6E68" w:rsidRDefault="008A212D">
      <w:pPr>
        <w:tabs>
          <w:tab w:val="left" w:pos="1170"/>
        </w:tabs>
        <w:suppressAutoHyphens/>
        <w:ind w:left="1170" w:hanging="450"/>
        <w:rPr>
          <w:spacing w:val="-3"/>
        </w:rPr>
      </w:pPr>
    </w:p>
    <w:p w14:paraId="2D3F7981" w14:textId="3D906566" w:rsidR="008A212D" w:rsidRPr="002F036C" w:rsidRDefault="00095AE2">
      <w:pPr>
        <w:tabs>
          <w:tab w:val="left" w:pos="0"/>
          <w:tab w:val="left" w:pos="720"/>
          <w:tab w:val="left" w:pos="1080"/>
        </w:tabs>
        <w:suppressAutoHyphens/>
        <w:ind w:left="1440" w:hanging="1440"/>
        <w:rPr>
          <w:spacing w:val="-3"/>
          <w:sz w:val="22"/>
        </w:rPr>
      </w:pPr>
      <w:r w:rsidRPr="00BA6E68">
        <w:rPr>
          <w:bCs/>
          <w:spacing w:val="-3"/>
          <w:u w:val="single"/>
        </w:rPr>
        <w:tab/>
      </w:r>
      <w:r w:rsidR="008A212D" w:rsidRPr="00BA6E68">
        <w:rPr>
          <w:b/>
          <w:bCs/>
          <w:spacing w:val="-3"/>
        </w:rPr>
        <w:tab/>
      </w:r>
      <w:r w:rsidR="008961B6">
        <w:rPr>
          <w:b/>
          <w:bCs/>
          <w:spacing w:val="-3"/>
        </w:rPr>
        <w:t>3</w:t>
      </w:r>
      <w:r w:rsidR="008A212D" w:rsidRPr="00BA6E68">
        <w:rPr>
          <w:b/>
          <w:bCs/>
          <w:spacing w:val="-3"/>
        </w:rPr>
        <w:t>.</w:t>
      </w:r>
      <w:r w:rsidR="008A212D" w:rsidRPr="00BA6E68">
        <w:rPr>
          <w:b/>
          <w:bCs/>
          <w:spacing w:val="-3"/>
        </w:rPr>
        <w:tab/>
        <w:t xml:space="preserve">Mental Health Treatment: </w:t>
      </w:r>
      <w:r w:rsidR="008A212D" w:rsidRPr="00BA6E68">
        <w:rPr>
          <w:spacing w:val="-3"/>
        </w:rPr>
        <w:t xml:space="preserve">If, as part of the </w:t>
      </w:r>
      <w:r w:rsidR="00BA478E" w:rsidRPr="00BA6E68">
        <w:rPr>
          <w:spacing w:val="-3"/>
        </w:rPr>
        <w:t xml:space="preserve">IDJC’s </w:t>
      </w:r>
      <w:r w:rsidR="008A212D" w:rsidRPr="00BA6E68">
        <w:rPr>
          <w:spacing w:val="-3"/>
        </w:rPr>
        <w:t>policy of providing the best mental health care available for juveniles, competent medical authority determines that your child would benefit from a regimen of psychopharmacology</w:t>
      </w:r>
      <w:r w:rsidR="00CF5AA4" w:rsidRPr="00BA6E68">
        <w:rPr>
          <w:spacing w:val="-3"/>
        </w:rPr>
        <w:t xml:space="preserve"> (medications to treat mental health conditions)</w:t>
      </w:r>
      <w:r w:rsidR="008A212D" w:rsidRPr="00BA6E68">
        <w:rPr>
          <w:spacing w:val="-3"/>
        </w:rPr>
        <w:t xml:space="preserve">, you will be notified that psychotropic medications consistent with your child’s psychiatric diagnosis have been prescribed. </w:t>
      </w:r>
      <w:r w:rsidR="00F32C0C" w:rsidRPr="00BA6E68">
        <w:rPr>
          <w:rFonts w:ascii="TimesNewRomanPSMT" w:hAnsi="TimesNewRomanPSMT" w:cs="TimesNewRomanPSMT"/>
        </w:rPr>
        <w:t xml:space="preserve">The </w:t>
      </w:r>
      <w:r w:rsidR="00BA478E" w:rsidRPr="00BA6E68">
        <w:rPr>
          <w:rFonts w:ascii="TimesNewRomanPSMT" w:hAnsi="TimesNewRomanPSMT" w:cs="TimesNewRomanPSMT"/>
        </w:rPr>
        <w:t xml:space="preserve">IDJC’s </w:t>
      </w:r>
      <w:r w:rsidR="00F32C0C" w:rsidRPr="00BA6E68">
        <w:rPr>
          <w:rFonts w:ascii="TimesNewRomanPSMT" w:hAnsi="TimesNewRomanPSMT" w:cs="TimesNewRomanPSMT"/>
        </w:rPr>
        <w:t>physician will make all determinations as to the types of medication used while your child is in custody.</w:t>
      </w:r>
      <w:r w:rsidR="008A212D" w:rsidRPr="00BA6E68">
        <w:rPr>
          <w:spacing w:val="-3"/>
        </w:rPr>
        <w:t xml:space="preserve"> </w:t>
      </w:r>
    </w:p>
    <w:p w14:paraId="663D08D0" w14:textId="77777777" w:rsidR="00595BD9" w:rsidRPr="00595BD9" w:rsidRDefault="00595BD9" w:rsidP="00595BD9">
      <w:pPr>
        <w:jc w:val="right"/>
      </w:pPr>
    </w:p>
    <w:p w14:paraId="0BA1720F" w14:textId="4E87F126" w:rsidR="00595BD9" w:rsidRDefault="00595BD9" w:rsidP="00595BD9"/>
    <w:p w14:paraId="503B139F" w14:textId="77777777" w:rsidR="008A212D" w:rsidRPr="00595BD9" w:rsidRDefault="008A212D" w:rsidP="00595BD9">
      <w:pPr>
        <w:sectPr w:rsidR="008A212D" w:rsidRPr="00595BD9" w:rsidSect="00037DFF">
          <w:footerReference w:type="default" r:id="rId11"/>
          <w:pgSz w:w="12240" w:h="15840" w:code="1"/>
          <w:pgMar w:top="450" w:right="720" w:bottom="720" w:left="720" w:header="270" w:footer="432" w:gutter="0"/>
          <w:cols w:space="720"/>
        </w:sectPr>
      </w:pPr>
    </w:p>
    <w:p w14:paraId="2D3F7983" w14:textId="16215B85" w:rsidR="008A212D" w:rsidRPr="005616F1" w:rsidRDefault="008A212D">
      <w:pPr>
        <w:pStyle w:val="Heading1"/>
        <w:rPr>
          <w:szCs w:val="23"/>
        </w:rPr>
      </w:pPr>
      <w:r w:rsidRPr="005616F1">
        <w:rPr>
          <w:szCs w:val="23"/>
        </w:rPr>
        <w:lastRenderedPageBreak/>
        <w:t xml:space="preserve">MEDICAL </w:t>
      </w:r>
      <w:r w:rsidR="00A646A4" w:rsidRPr="005616F1">
        <w:rPr>
          <w:szCs w:val="23"/>
        </w:rPr>
        <w:t xml:space="preserve">AND PROTECTED HEALTH </w:t>
      </w:r>
      <w:r w:rsidRPr="005616F1">
        <w:rPr>
          <w:szCs w:val="23"/>
        </w:rPr>
        <w:t>INFORMATION—Parent Consent Required</w:t>
      </w:r>
    </w:p>
    <w:p w14:paraId="2D3F7984" w14:textId="3D73A135" w:rsidR="008A212D" w:rsidRPr="0028095F" w:rsidRDefault="008A212D" w:rsidP="003D4088">
      <w:pPr>
        <w:tabs>
          <w:tab w:val="left" w:pos="0"/>
          <w:tab w:val="left" w:pos="720"/>
        </w:tabs>
        <w:suppressAutoHyphens/>
        <w:spacing w:before="120" w:after="120"/>
        <w:rPr>
          <w:bCs/>
          <w:i/>
          <w:iCs/>
          <w:spacing w:val="-3"/>
          <w:sz w:val="23"/>
          <w:szCs w:val="23"/>
        </w:rPr>
      </w:pPr>
      <w:r w:rsidRPr="0028095F">
        <w:rPr>
          <w:bCs/>
          <w:spacing w:val="-3"/>
          <w:sz w:val="23"/>
          <w:szCs w:val="23"/>
        </w:rPr>
        <w:t>Please initial on the line provided next to each category to indicate your permission.</w:t>
      </w:r>
      <w:r w:rsidRPr="0028095F">
        <w:rPr>
          <w:b/>
          <w:spacing w:val="-3"/>
          <w:sz w:val="23"/>
          <w:szCs w:val="23"/>
        </w:rPr>
        <w:t xml:space="preserve"> </w:t>
      </w:r>
    </w:p>
    <w:p w14:paraId="2D3F7986" w14:textId="3ED2F27E" w:rsidR="008A212D" w:rsidRPr="0028095F" w:rsidRDefault="001C01C7" w:rsidP="003D4088">
      <w:pPr>
        <w:pStyle w:val="BodyTextIndent3"/>
        <w:tabs>
          <w:tab w:val="clear" w:pos="-720"/>
          <w:tab w:val="clear" w:pos="720"/>
          <w:tab w:val="left" w:pos="3420"/>
          <w:tab w:val="left" w:pos="9360"/>
        </w:tabs>
        <w:spacing w:after="120"/>
        <w:ind w:firstLine="0"/>
        <w:rPr>
          <w:sz w:val="23"/>
          <w:szCs w:val="23"/>
        </w:rPr>
      </w:pPr>
      <w:r w:rsidRPr="0028095F">
        <w:rPr>
          <w:noProof/>
          <w:sz w:val="23"/>
          <w:szCs w:val="23"/>
        </w:rPr>
        <mc:AlternateContent>
          <mc:Choice Requires="wps">
            <w:drawing>
              <wp:anchor distT="0" distB="0" distL="114300" distR="114300" simplePos="0" relativeHeight="251661312" behindDoc="0" locked="0" layoutInCell="1" allowOverlap="1" wp14:anchorId="05BBCABE" wp14:editId="36361E25">
                <wp:simplePos x="0" y="0"/>
                <wp:positionH relativeFrom="column">
                  <wp:posOffset>3546475</wp:posOffset>
                </wp:positionH>
                <wp:positionV relativeFrom="paragraph">
                  <wp:posOffset>156210</wp:posOffset>
                </wp:positionV>
                <wp:extent cx="2377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23774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B23AF"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5pt,12.3pt" to="466.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" strokecolor="black [3213]" strokeweight=".5pt"/>
            </w:pict>
          </mc:Fallback>
        </mc:AlternateContent>
      </w:r>
      <w:r w:rsidRPr="0028095F">
        <w:rPr>
          <w:noProof/>
          <w:sz w:val="23"/>
          <w:szCs w:val="23"/>
        </w:rPr>
        <mc:AlternateContent>
          <mc:Choice Requires="wps">
            <w:drawing>
              <wp:anchor distT="0" distB="0" distL="114300" distR="114300" simplePos="0" relativeHeight="251659264" behindDoc="0" locked="0" layoutInCell="1" allowOverlap="1" wp14:anchorId="4A7887F2" wp14:editId="23CEF8F7">
                <wp:simplePos x="0" y="0"/>
                <wp:positionH relativeFrom="column">
                  <wp:posOffset>147320</wp:posOffset>
                </wp:positionH>
                <wp:positionV relativeFrom="paragraph">
                  <wp:posOffset>158115</wp:posOffset>
                </wp:positionV>
                <wp:extent cx="20116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0116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E6C0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2.45pt" to="17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" strokecolor="black [3213]" strokeweight=".5pt"/>
            </w:pict>
          </mc:Fallback>
        </mc:AlternateContent>
      </w:r>
      <w:r w:rsidR="008A212D" w:rsidRPr="0028095F">
        <w:rPr>
          <w:sz w:val="23"/>
          <w:szCs w:val="23"/>
        </w:rPr>
        <w:t xml:space="preserve">I, </w:t>
      </w:r>
      <w:r w:rsidR="006510A6" w:rsidRPr="0028095F">
        <w:rPr>
          <w:sz w:val="23"/>
          <w:szCs w:val="23"/>
        </w:rPr>
        <w:tab/>
      </w:r>
      <w:r w:rsidR="009C493F" w:rsidRPr="0028095F">
        <w:rPr>
          <w:sz w:val="23"/>
          <w:szCs w:val="23"/>
        </w:rPr>
        <w:t xml:space="preserve"> </w:t>
      </w:r>
      <w:r w:rsidR="008A212D" w:rsidRPr="0028095F">
        <w:rPr>
          <w:sz w:val="23"/>
          <w:szCs w:val="23"/>
        </w:rPr>
        <w:t xml:space="preserve">the parent/guardian of </w:t>
      </w:r>
      <w:r w:rsidR="0023067C" w:rsidRPr="0028095F">
        <w:rPr>
          <w:sz w:val="23"/>
          <w:szCs w:val="23"/>
        </w:rPr>
        <w:tab/>
      </w:r>
      <w:r w:rsidR="00AE1549" w:rsidRPr="0028095F">
        <w:rPr>
          <w:sz w:val="23"/>
          <w:szCs w:val="23"/>
        </w:rPr>
        <w:t xml:space="preserve"> </w:t>
      </w:r>
      <w:r w:rsidR="008A212D" w:rsidRPr="0028095F">
        <w:rPr>
          <w:sz w:val="23"/>
          <w:szCs w:val="23"/>
        </w:rPr>
        <w:t>(child’s name) hereby give my permission for the following:</w:t>
      </w:r>
    </w:p>
    <w:p w14:paraId="2D3F7988" w14:textId="6F52339E" w:rsidR="008A212D" w:rsidRPr="0028095F" w:rsidRDefault="008A212D" w:rsidP="000E0CE5">
      <w:pPr>
        <w:tabs>
          <w:tab w:val="left" w:pos="0"/>
          <w:tab w:val="left" w:pos="720"/>
          <w:tab w:val="left" w:pos="1080"/>
        </w:tabs>
        <w:suppressAutoHyphens/>
        <w:spacing w:line="247" w:lineRule="auto"/>
        <w:ind w:left="1440" w:hanging="1440"/>
        <w:rPr>
          <w:spacing w:val="-3"/>
          <w:sz w:val="23"/>
          <w:szCs w:val="23"/>
        </w:rPr>
      </w:pPr>
      <w:r w:rsidRPr="0028095F">
        <w:rPr>
          <w:bCs/>
          <w:spacing w:val="-3"/>
          <w:sz w:val="23"/>
          <w:szCs w:val="23"/>
          <w:u w:val="single"/>
        </w:rPr>
        <w:tab/>
      </w:r>
      <w:r w:rsidRPr="0028095F">
        <w:rPr>
          <w:bCs/>
          <w:spacing w:val="-3"/>
          <w:sz w:val="23"/>
          <w:szCs w:val="23"/>
        </w:rPr>
        <w:tab/>
      </w:r>
      <w:r w:rsidR="002D2A81">
        <w:rPr>
          <w:b/>
          <w:spacing w:val="-3"/>
          <w:sz w:val="23"/>
          <w:szCs w:val="23"/>
        </w:rPr>
        <w:t>4</w:t>
      </w:r>
      <w:r w:rsidRPr="0028095F">
        <w:rPr>
          <w:b/>
          <w:spacing w:val="-3"/>
          <w:sz w:val="23"/>
          <w:szCs w:val="23"/>
        </w:rPr>
        <w:t>.</w:t>
      </w:r>
      <w:r w:rsidRPr="0028095F">
        <w:rPr>
          <w:b/>
          <w:spacing w:val="-3"/>
          <w:sz w:val="23"/>
          <w:szCs w:val="23"/>
        </w:rPr>
        <w:tab/>
        <w:t xml:space="preserve">Testing for and Release of Information Regarding HIV Antibody and Other Pathogens: </w:t>
      </w:r>
      <w:r w:rsidRPr="0028095F">
        <w:rPr>
          <w:bCs/>
          <w:spacing w:val="-3"/>
          <w:sz w:val="23"/>
          <w:szCs w:val="23"/>
        </w:rPr>
        <w:t xml:space="preserve">Idaho law requires </w:t>
      </w:r>
      <w:r w:rsidR="00FC7CD2" w:rsidRPr="0028095F">
        <w:rPr>
          <w:bCs/>
          <w:spacing w:val="-3"/>
          <w:sz w:val="23"/>
          <w:szCs w:val="23"/>
        </w:rPr>
        <w:t xml:space="preserve">the </w:t>
      </w:r>
      <w:r w:rsidR="00BA478E" w:rsidRPr="0028095F">
        <w:rPr>
          <w:bCs/>
          <w:spacing w:val="-3"/>
          <w:sz w:val="23"/>
          <w:szCs w:val="23"/>
        </w:rPr>
        <w:t>IDJC</w:t>
      </w:r>
      <w:r w:rsidRPr="0028095F">
        <w:rPr>
          <w:bCs/>
          <w:spacing w:val="-3"/>
          <w:sz w:val="23"/>
          <w:szCs w:val="23"/>
        </w:rPr>
        <w:t xml:space="preserve"> to test certain incarcerated persons for HIV/AIDS and other bloodborne diseases. In addition, the law allows juveniles ages 14 and older to be tested upon their own request.</w:t>
      </w:r>
    </w:p>
    <w:p w14:paraId="2D3F798A" w14:textId="1B459AF4" w:rsidR="008A212D" w:rsidRPr="0028095F" w:rsidRDefault="008A212D" w:rsidP="005616F1">
      <w:pPr>
        <w:tabs>
          <w:tab w:val="left" w:pos="1170"/>
        </w:tabs>
        <w:suppressAutoHyphens/>
        <w:spacing w:after="120"/>
        <w:ind w:left="1440"/>
        <w:rPr>
          <w:bCs/>
          <w:spacing w:val="-3"/>
          <w:sz w:val="23"/>
          <w:szCs w:val="23"/>
        </w:rPr>
      </w:pPr>
      <w:r w:rsidRPr="0028095F">
        <w:rPr>
          <w:bCs/>
          <w:spacing w:val="-3"/>
          <w:sz w:val="23"/>
          <w:szCs w:val="23"/>
        </w:rPr>
        <w:t xml:space="preserve">However, if your </w:t>
      </w:r>
      <w:r w:rsidR="00A50056" w:rsidRPr="0028095F">
        <w:rPr>
          <w:bCs/>
          <w:spacing w:val="-3"/>
          <w:sz w:val="23"/>
          <w:szCs w:val="23"/>
        </w:rPr>
        <w:t>child</w:t>
      </w:r>
      <w:r w:rsidRPr="0028095F">
        <w:rPr>
          <w:bCs/>
          <w:spacing w:val="-3"/>
          <w:sz w:val="23"/>
          <w:szCs w:val="23"/>
        </w:rPr>
        <w:t xml:space="preserve"> asks for an HIV/AIDS or related test, but is:</w:t>
      </w:r>
    </w:p>
    <w:p w14:paraId="2D3F798B" w14:textId="77777777" w:rsidR="008A212D" w:rsidRPr="0028095F" w:rsidRDefault="008A212D" w:rsidP="005616F1">
      <w:pPr>
        <w:numPr>
          <w:ilvl w:val="1"/>
          <w:numId w:val="1"/>
        </w:numPr>
        <w:tabs>
          <w:tab w:val="clear" w:pos="2220"/>
          <w:tab w:val="left" w:pos="1170"/>
        </w:tabs>
        <w:suppressAutoHyphens/>
        <w:spacing w:after="120"/>
        <w:ind w:left="1980" w:hanging="510"/>
        <w:rPr>
          <w:bCs/>
          <w:spacing w:val="-3"/>
          <w:sz w:val="23"/>
          <w:szCs w:val="23"/>
        </w:rPr>
      </w:pPr>
      <w:r w:rsidRPr="0028095F">
        <w:rPr>
          <w:bCs/>
          <w:spacing w:val="-3"/>
          <w:sz w:val="23"/>
          <w:szCs w:val="23"/>
        </w:rPr>
        <w:t xml:space="preserve">under age 14, </w:t>
      </w:r>
      <w:r w:rsidRPr="0028095F">
        <w:rPr>
          <w:b/>
          <w:spacing w:val="-3"/>
          <w:sz w:val="23"/>
          <w:szCs w:val="23"/>
        </w:rPr>
        <w:t>and</w:t>
      </w:r>
    </w:p>
    <w:p w14:paraId="2D3F798C" w14:textId="5EB6A3A1" w:rsidR="008A212D" w:rsidRPr="0028095F" w:rsidRDefault="008A212D" w:rsidP="009F642E">
      <w:pPr>
        <w:numPr>
          <w:ilvl w:val="1"/>
          <w:numId w:val="1"/>
        </w:numPr>
        <w:tabs>
          <w:tab w:val="clear" w:pos="2220"/>
          <w:tab w:val="left" w:pos="1170"/>
        </w:tabs>
        <w:suppressAutoHyphens/>
        <w:spacing w:after="120" w:line="247" w:lineRule="auto"/>
        <w:ind w:left="1973" w:hanging="504"/>
        <w:rPr>
          <w:spacing w:val="-3"/>
          <w:sz w:val="23"/>
          <w:szCs w:val="23"/>
        </w:rPr>
      </w:pPr>
      <w:r w:rsidRPr="0028095F">
        <w:rPr>
          <w:b/>
          <w:spacing w:val="-3"/>
          <w:sz w:val="23"/>
          <w:szCs w:val="23"/>
        </w:rPr>
        <w:t>the law does not require</w:t>
      </w:r>
      <w:r w:rsidRPr="0028095F">
        <w:rPr>
          <w:bCs/>
          <w:spacing w:val="-3"/>
          <w:sz w:val="23"/>
          <w:szCs w:val="23"/>
        </w:rPr>
        <w:t xml:space="preserve"> </w:t>
      </w:r>
      <w:r w:rsidR="0055194F" w:rsidRPr="0028095F">
        <w:rPr>
          <w:bCs/>
          <w:spacing w:val="-3"/>
          <w:sz w:val="23"/>
          <w:szCs w:val="23"/>
        </w:rPr>
        <w:t>them</w:t>
      </w:r>
      <w:r w:rsidRPr="0028095F">
        <w:rPr>
          <w:bCs/>
          <w:spacing w:val="-3"/>
          <w:sz w:val="23"/>
          <w:szCs w:val="23"/>
        </w:rPr>
        <w:t xml:space="preserve"> to be </w:t>
      </w:r>
      <w:r w:rsidR="00EF37FB" w:rsidRPr="0028095F">
        <w:rPr>
          <w:bCs/>
          <w:spacing w:val="-3"/>
          <w:sz w:val="23"/>
          <w:szCs w:val="23"/>
        </w:rPr>
        <w:t>tested;</w:t>
      </w:r>
      <w:r w:rsidRPr="0028095F">
        <w:rPr>
          <w:bCs/>
          <w:spacing w:val="-3"/>
          <w:sz w:val="23"/>
          <w:szCs w:val="23"/>
        </w:rPr>
        <w:t xml:space="preserve"> you must give your permission before the testing can be done. In that case, </w:t>
      </w:r>
      <w:r w:rsidR="00431F88" w:rsidRPr="0028095F">
        <w:rPr>
          <w:bCs/>
          <w:spacing w:val="-3"/>
          <w:sz w:val="23"/>
          <w:szCs w:val="23"/>
        </w:rPr>
        <w:t>please initial</w:t>
      </w:r>
      <w:r w:rsidRPr="0028095F">
        <w:rPr>
          <w:bCs/>
          <w:spacing w:val="-3"/>
          <w:sz w:val="23"/>
          <w:szCs w:val="23"/>
        </w:rPr>
        <w:t xml:space="preserve"> if y</w:t>
      </w:r>
      <w:r w:rsidRPr="0028095F">
        <w:rPr>
          <w:spacing w:val="-3"/>
          <w:sz w:val="23"/>
          <w:szCs w:val="23"/>
        </w:rPr>
        <w:t>ou authorize our physician or the district Health Department to test your child</w:t>
      </w:r>
      <w:r w:rsidR="00F7493A" w:rsidRPr="0028095F">
        <w:rPr>
          <w:spacing w:val="-3"/>
          <w:sz w:val="23"/>
          <w:szCs w:val="23"/>
        </w:rPr>
        <w:t>,</w:t>
      </w:r>
      <w:r w:rsidRPr="0028095F">
        <w:rPr>
          <w:spacing w:val="-3"/>
          <w:sz w:val="23"/>
          <w:szCs w:val="23"/>
        </w:rPr>
        <w:t xml:space="preserve"> </w:t>
      </w:r>
      <w:r w:rsidR="00431F88" w:rsidRPr="0028095F">
        <w:rPr>
          <w:spacing w:val="-3"/>
          <w:sz w:val="23"/>
          <w:szCs w:val="23"/>
        </w:rPr>
        <w:t>who is under the age of 14</w:t>
      </w:r>
      <w:r w:rsidR="00F7493A" w:rsidRPr="0028095F">
        <w:rPr>
          <w:spacing w:val="-3"/>
          <w:sz w:val="23"/>
          <w:szCs w:val="23"/>
        </w:rPr>
        <w:t>,</w:t>
      </w:r>
      <w:r w:rsidR="00431F88" w:rsidRPr="0028095F">
        <w:rPr>
          <w:spacing w:val="-3"/>
          <w:sz w:val="23"/>
          <w:szCs w:val="23"/>
        </w:rPr>
        <w:t xml:space="preserve"> </w:t>
      </w:r>
      <w:r w:rsidRPr="0028095F">
        <w:rPr>
          <w:spacing w:val="-3"/>
          <w:sz w:val="23"/>
          <w:szCs w:val="23"/>
        </w:rPr>
        <w:t xml:space="preserve">for HIV antibody and other bloodborne pathogens, and to release </w:t>
      </w:r>
      <w:r w:rsidR="0055194F" w:rsidRPr="0028095F">
        <w:rPr>
          <w:spacing w:val="-3"/>
          <w:sz w:val="23"/>
          <w:szCs w:val="23"/>
        </w:rPr>
        <w:t>their</w:t>
      </w:r>
      <w:r w:rsidRPr="0028095F">
        <w:rPr>
          <w:spacing w:val="-3"/>
          <w:sz w:val="23"/>
          <w:szCs w:val="23"/>
        </w:rPr>
        <w:t xml:space="preserve"> test results to the facility wherever you child is placed, to the person(s) who transferred or committed your child to us, and medical/dental care providers</w:t>
      </w:r>
      <w:r w:rsidR="00D2230E" w:rsidRPr="0028095F">
        <w:rPr>
          <w:spacing w:val="-3"/>
          <w:sz w:val="23"/>
          <w:szCs w:val="23"/>
        </w:rPr>
        <w:t xml:space="preserve"> who treat your child</w:t>
      </w:r>
      <w:r w:rsidRPr="0028095F">
        <w:rPr>
          <w:spacing w:val="-3"/>
          <w:sz w:val="23"/>
          <w:szCs w:val="23"/>
        </w:rPr>
        <w:t>.</w:t>
      </w:r>
    </w:p>
    <w:p w14:paraId="2D3F798E" w14:textId="421B4E86" w:rsidR="008A212D" w:rsidRPr="0028095F" w:rsidRDefault="008A212D" w:rsidP="006374BA">
      <w:pPr>
        <w:tabs>
          <w:tab w:val="left" w:pos="1170"/>
        </w:tabs>
        <w:suppressAutoHyphens/>
        <w:spacing w:after="120" w:line="247" w:lineRule="auto"/>
        <w:ind w:left="1440"/>
        <w:rPr>
          <w:sz w:val="23"/>
          <w:szCs w:val="23"/>
        </w:rPr>
      </w:pPr>
      <w:r w:rsidRPr="0028095F">
        <w:rPr>
          <w:sz w:val="23"/>
          <w:szCs w:val="23"/>
        </w:rPr>
        <w:t xml:space="preserve">This information will be provided only on a “need to know” basis. By marking this, you release our physician and/or the district health department from any and all responsibility concerning the </w:t>
      </w:r>
      <w:r w:rsidR="00191F46" w:rsidRPr="0028095F">
        <w:rPr>
          <w:sz w:val="23"/>
          <w:szCs w:val="23"/>
        </w:rPr>
        <w:t xml:space="preserve">lawful </w:t>
      </w:r>
      <w:r w:rsidRPr="0028095F">
        <w:rPr>
          <w:sz w:val="23"/>
          <w:szCs w:val="23"/>
        </w:rPr>
        <w:t>release of this information.</w:t>
      </w:r>
    </w:p>
    <w:p w14:paraId="2D3F7990" w14:textId="3F9321DE" w:rsidR="008A212D" w:rsidRPr="0028095F" w:rsidRDefault="008A212D" w:rsidP="00406B7F">
      <w:pPr>
        <w:tabs>
          <w:tab w:val="left" w:pos="0"/>
          <w:tab w:val="left" w:pos="720"/>
          <w:tab w:val="left" w:pos="1080"/>
        </w:tabs>
        <w:suppressAutoHyphens/>
        <w:spacing w:after="120" w:line="247" w:lineRule="auto"/>
        <w:ind w:left="1440" w:hanging="1440"/>
        <w:rPr>
          <w:spacing w:val="-3"/>
          <w:sz w:val="23"/>
          <w:szCs w:val="23"/>
        </w:rPr>
      </w:pPr>
      <w:r w:rsidRPr="0028095F">
        <w:rPr>
          <w:bCs/>
          <w:spacing w:val="-3"/>
          <w:sz w:val="23"/>
          <w:szCs w:val="23"/>
          <w:u w:val="single"/>
        </w:rPr>
        <w:tab/>
      </w:r>
      <w:r w:rsidRPr="0028095F">
        <w:rPr>
          <w:b/>
          <w:spacing w:val="-3"/>
          <w:sz w:val="23"/>
          <w:szCs w:val="23"/>
        </w:rPr>
        <w:tab/>
      </w:r>
      <w:r w:rsidR="002D2A81">
        <w:rPr>
          <w:b/>
          <w:spacing w:val="-3"/>
          <w:sz w:val="23"/>
          <w:szCs w:val="23"/>
        </w:rPr>
        <w:t>5</w:t>
      </w:r>
      <w:r w:rsidRPr="0028095F">
        <w:rPr>
          <w:b/>
          <w:spacing w:val="-3"/>
          <w:sz w:val="23"/>
          <w:szCs w:val="23"/>
        </w:rPr>
        <w:t>.</w:t>
      </w:r>
      <w:r w:rsidRPr="0028095F">
        <w:rPr>
          <w:b/>
          <w:spacing w:val="-3"/>
          <w:sz w:val="23"/>
          <w:szCs w:val="23"/>
        </w:rPr>
        <w:tab/>
        <w:t xml:space="preserve">Treatment Records Release: </w:t>
      </w:r>
      <w:r w:rsidRPr="0028095F">
        <w:rPr>
          <w:spacing w:val="-3"/>
          <w:sz w:val="23"/>
          <w:szCs w:val="23"/>
        </w:rPr>
        <w:t xml:space="preserve">You give permission to any and all agencies or other healthcare providers that have previously provided your child with mental health, medical, or dental treatment to release any </w:t>
      </w:r>
      <w:r w:rsidR="00FB1282" w:rsidRPr="0028095F">
        <w:rPr>
          <w:spacing w:val="-3"/>
          <w:sz w:val="23"/>
          <w:szCs w:val="23"/>
        </w:rPr>
        <w:t>and</w:t>
      </w:r>
      <w:r w:rsidRPr="0028095F">
        <w:rPr>
          <w:spacing w:val="-3"/>
          <w:sz w:val="23"/>
          <w:szCs w:val="23"/>
        </w:rPr>
        <w:t xml:space="preserve"> all information related to such treatment to the Idaho Department of Juvenile Corrections.</w:t>
      </w:r>
    </w:p>
    <w:p w14:paraId="2D3F7992" w14:textId="2518DAFB" w:rsidR="008A212D" w:rsidRPr="0028095F" w:rsidRDefault="006B1451" w:rsidP="00406B7F">
      <w:pPr>
        <w:tabs>
          <w:tab w:val="left" w:pos="0"/>
          <w:tab w:val="left" w:pos="720"/>
          <w:tab w:val="left" w:pos="1080"/>
        </w:tabs>
        <w:suppressAutoHyphens/>
        <w:spacing w:after="120" w:line="247" w:lineRule="auto"/>
        <w:ind w:left="1440" w:hanging="1440"/>
        <w:rPr>
          <w:spacing w:val="-3"/>
          <w:sz w:val="23"/>
          <w:szCs w:val="23"/>
        </w:rPr>
      </w:pPr>
      <w:r w:rsidRPr="0028095F">
        <w:rPr>
          <w:spacing w:val="-3"/>
          <w:sz w:val="23"/>
          <w:szCs w:val="23"/>
          <w:u w:val="single"/>
        </w:rPr>
        <w:tab/>
      </w:r>
      <w:r w:rsidRPr="0028095F">
        <w:rPr>
          <w:spacing w:val="-3"/>
          <w:sz w:val="23"/>
          <w:szCs w:val="23"/>
        </w:rPr>
        <w:tab/>
      </w:r>
      <w:r w:rsidR="002D2A81" w:rsidRPr="002D2A81">
        <w:rPr>
          <w:b/>
          <w:spacing w:val="-3"/>
          <w:sz w:val="23"/>
          <w:szCs w:val="23"/>
        </w:rPr>
        <w:t>6</w:t>
      </w:r>
      <w:r w:rsidRPr="002D2A81">
        <w:rPr>
          <w:b/>
          <w:spacing w:val="-3"/>
          <w:sz w:val="23"/>
          <w:szCs w:val="23"/>
        </w:rPr>
        <w:t>.</w:t>
      </w:r>
      <w:r w:rsidRPr="0028095F">
        <w:rPr>
          <w:spacing w:val="-3"/>
          <w:sz w:val="23"/>
          <w:szCs w:val="23"/>
        </w:rPr>
        <w:tab/>
      </w:r>
      <w:r w:rsidR="00047679" w:rsidRPr="0028095F">
        <w:rPr>
          <w:b/>
          <w:spacing w:val="-3"/>
          <w:sz w:val="23"/>
          <w:szCs w:val="23"/>
        </w:rPr>
        <w:t>Protected Health Information Release</w:t>
      </w:r>
      <w:r w:rsidR="0053657E">
        <w:rPr>
          <w:b/>
          <w:spacing w:val="-3"/>
          <w:sz w:val="23"/>
          <w:szCs w:val="23"/>
        </w:rPr>
        <w:t xml:space="preserve"> to IDJC</w:t>
      </w:r>
      <w:r w:rsidR="00047679" w:rsidRPr="0028095F">
        <w:rPr>
          <w:b/>
          <w:spacing w:val="-3"/>
          <w:sz w:val="23"/>
          <w:szCs w:val="23"/>
        </w:rPr>
        <w:t xml:space="preserve">: </w:t>
      </w:r>
      <w:r w:rsidR="00047679" w:rsidRPr="0028095F">
        <w:rPr>
          <w:spacing w:val="-3"/>
          <w:sz w:val="23"/>
          <w:szCs w:val="23"/>
        </w:rPr>
        <w:t xml:space="preserve">You give permission to any and all agencies or other healthcare providers that provide your child with mental health, medical, or dental treatment to release any </w:t>
      </w:r>
      <w:r w:rsidR="00DF007E" w:rsidRPr="0028095F">
        <w:rPr>
          <w:spacing w:val="-3"/>
          <w:sz w:val="23"/>
          <w:szCs w:val="23"/>
        </w:rPr>
        <w:t>and</w:t>
      </w:r>
      <w:r w:rsidR="00047679" w:rsidRPr="0028095F">
        <w:rPr>
          <w:spacing w:val="-3"/>
          <w:sz w:val="23"/>
          <w:szCs w:val="23"/>
        </w:rPr>
        <w:t xml:space="preserve"> all </w:t>
      </w:r>
      <w:r w:rsidR="00A65F92" w:rsidRPr="0028095F">
        <w:rPr>
          <w:spacing w:val="-3"/>
          <w:sz w:val="23"/>
          <w:szCs w:val="23"/>
        </w:rPr>
        <w:t xml:space="preserve">protected health </w:t>
      </w:r>
      <w:r w:rsidR="00047679" w:rsidRPr="0028095F">
        <w:rPr>
          <w:spacing w:val="-3"/>
          <w:sz w:val="23"/>
          <w:szCs w:val="23"/>
        </w:rPr>
        <w:t xml:space="preserve">information related to such treatment </w:t>
      </w:r>
      <w:r w:rsidR="00A65F92" w:rsidRPr="0028095F">
        <w:rPr>
          <w:spacing w:val="-3"/>
          <w:sz w:val="23"/>
          <w:szCs w:val="23"/>
        </w:rPr>
        <w:t xml:space="preserve">or </w:t>
      </w:r>
      <w:r w:rsidR="00E2052D" w:rsidRPr="0028095F">
        <w:rPr>
          <w:spacing w:val="-3"/>
          <w:sz w:val="23"/>
          <w:szCs w:val="23"/>
        </w:rPr>
        <w:t xml:space="preserve">testing </w:t>
      </w:r>
      <w:r w:rsidR="00047679" w:rsidRPr="0028095F">
        <w:rPr>
          <w:spacing w:val="-3"/>
          <w:sz w:val="23"/>
          <w:szCs w:val="23"/>
        </w:rPr>
        <w:t>to the Idaho Department of Juvenile Corrections</w:t>
      </w:r>
      <w:r w:rsidR="00E2052D" w:rsidRPr="0028095F">
        <w:rPr>
          <w:spacing w:val="-3"/>
          <w:sz w:val="23"/>
          <w:szCs w:val="23"/>
        </w:rPr>
        <w:t xml:space="preserve"> for the duration of commitment</w:t>
      </w:r>
      <w:r w:rsidR="00A65F92" w:rsidRPr="0028095F">
        <w:rPr>
          <w:spacing w:val="-3"/>
          <w:sz w:val="23"/>
          <w:szCs w:val="23"/>
        </w:rPr>
        <w:t>.</w:t>
      </w:r>
      <w:r w:rsidR="0008527D" w:rsidRPr="0028095F">
        <w:rPr>
          <w:spacing w:val="-3"/>
          <w:sz w:val="23"/>
          <w:szCs w:val="23"/>
        </w:rPr>
        <w:t xml:space="preserve">  </w:t>
      </w:r>
      <w:r w:rsidR="008A212D" w:rsidRPr="0028095F">
        <w:rPr>
          <w:spacing w:val="-3"/>
          <w:sz w:val="23"/>
          <w:szCs w:val="23"/>
        </w:rPr>
        <w:t xml:space="preserve">By initialing here, you also give permission for all entities and individuals who provide healthcare to your child while in custody, to release all of those healthcare records to the </w:t>
      </w:r>
      <w:r w:rsidR="00BA478E" w:rsidRPr="0028095F">
        <w:rPr>
          <w:spacing w:val="-3"/>
          <w:sz w:val="23"/>
          <w:szCs w:val="23"/>
        </w:rPr>
        <w:t xml:space="preserve">IDJC </w:t>
      </w:r>
      <w:r w:rsidR="008A212D" w:rsidRPr="0028095F">
        <w:rPr>
          <w:spacing w:val="-3"/>
          <w:sz w:val="23"/>
          <w:szCs w:val="23"/>
        </w:rPr>
        <w:t>upon its request. This includes all mental health and medical records, including psychiatric or psychotherapy notes.</w:t>
      </w:r>
    </w:p>
    <w:p w14:paraId="0855DCDE" w14:textId="5EDA4853" w:rsidR="00EC2A11" w:rsidRPr="00A42C4A" w:rsidRDefault="003D4088" w:rsidP="00ED361D">
      <w:pPr>
        <w:pBdr>
          <w:bottom w:val="single" w:sz="18" w:space="4" w:color="auto"/>
        </w:pBdr>
        <w:tabs>
          <w:tab w:val="left" w:pos="-720"/>
        </w:tabs>
        <w:suppressAutoHyphens/>
        <w:spacing w:before="240" w:line="247" w:lineRule="auto"/>
        <w:rPr>
          <w:spacing w:val="-3"/>
          <w:sz w:val="23"/>
          <w:szCs w:val="23"/>
        </w:rPr>
      </w:pPr>
      <w:r w:rsidRPr="00A42C4A">
        <w:rPr>
          <w:spacing w:val="-3"/>
          <w:sz w:val="23"/>
          <w:szCs w:val="23"/>
        </w:rPr>
        <w:t>I understand that the above records are protected under federal regulations including the Health Insurance Portability and Accountability of 1996 (HIPAA), 45 CFR Parts 160 &amp; 164, and/or Confidentiality of Alcohol and Drug Abuse Patient Records, 42 C.F.R. Part 2, and cannot be disclosed without my written consent unless otherwise provided for in these regulations. Recipients of this information may not re-disclose this information</w:t>
      </w:r>
      <w:r w:rsidR="00BC6E17" w:rsidRPr="00A42C4A">
        <w:rPr>
          <w:spacing w:val="-3"/>
          <w:sz w:val="23"/>
          <w:szCs w:val="23"/>
        </w:rPr>
        <w:t>,</w:t>
      </w:r>
      <w:r w:rsidR="005B7353" w:rsidRPr="00A42C4A">
        <w:rPr>
          <w:spacing w:val="-3"/>
          <w:sz w:val="23"/>
          <w:szCs w:val="23"/>
        </w:rPr>
        <w:t xml:space="preserve"> except</w:t>
      </w:r>
      <w:r w:rsidRPr="00A42C4A">
        <w:rPr>
          <w:spacing w:val="-3"/>
          <w:sz w:val="23"/>
          <w:szCs w:val="23"/>
        </w:rPr>
        <w:t xml:space="preserve"> in connection with their official duties. I understand that this authorization is subject to revocation by me if provided in writing, except to the extent the disclosure has already occurred in reliance upon this authorization. I understand that I am not required to execute this release and that I may refuse to do so and no treatment or benefits eligibility is conditioned on its execution. </w:t>
      </w:r>
    </w:p>
    <w:p w14:paraId="6440F630" w14:textId="77777777" w:rsidR="005616F1" w:rsidRPr="005616F1" w:rsidRDefault="005616F1" w:rsidP="005616F1">
      <w:pPr>
        <w:pBdr>
          <w:bottom w:val="single" w:sz="18" w:space="4" w:color="auto"/>
        </w:pBdr>
        <w:tabs>
          <w:tab w:val="left" w:pos="-720"/>
        </w:tabs>
        <w:suppressAutoHyphens/>
        <w:rPr>
          <w:spacing w:val="-3"/>
          <w:sz w:val="8"/>
          <w:szCs w:val="23"/>
        </w:rPr>
      </w:pPr>
    </w:p>
    <w:p w14:paraId="2D3F7994" w14:textId="2E3F17C2" w:rsidR="008A212D" w:rsidRPr="0028095F" w:rsidRDefault="009A362A" w:rsidP="00B80937">
      <w:pPr>
        <w:tabs>
          <w:tab w:val="left" w:pos="-720"/>
        </w:tabs>
        <w:suppressAutoHyphens/>
        <w:spacing w:before="120" w:line="247" w:lineRule="auto"/>
        <w:rPr>
          <w:spacing w:val="-3"/>
          <w:sz w:val="23"/>
          <w:szCs w:val="23"/>
        </w:rPr>
      </w:pPr>
      <w:r w:rsidRPr="0028095F">
        <w:rPr>
          <w:spacing w:val="-3"/>
          <w:sz w:val="23"/>
          <w:szCs w:val="23"/>
        </w:rPr>
        <w:tab/>
      </w:r>
      <w:r w:rsidR="008A212D" w:rsidRPr="0028095F">
        <w:rPr>
          <w:spacing w:val="-3"/>
          <w:sz w:val="23"/>
          <w:szCs w:val="23"/>
        </w:rPr>
        <w:t xml:space="preserve">This consent is valid for three (3) years from the date of execution. I understand that I can withdraw my consent only in writing. I am authorized to sign this Release of Information and Consent because I am the parent, legal guardian, or authorized agent vested with legal custody of the juvenile who is committed to the </w:t>
      </w:r>
      <w:r w:rsidR="003F1D4B" w:rsidRPr="0028095F">
        <w:rPr>
          <w:spacing w:val="-3"/>
          <w:sz w:val="23"/>
          <w:szCs w:val="23"/>
        </w:rPr>
        <w:t>IDJC</w:t>
      </w:r>
      <w:r w:rsidR="008A212D" w:rsidRPr="0028095F">
        <w:rPr>
          <w:spacing w:val="-3"/>
          <w:sz w:val="23"/>
          <w:szCs w:val="23"/>
        </w:rPr>
        <w:t>.</w:t>
      </w:r>
    </w:p>
    <w:p w14:paraId="2D3F7995" w14:textId="77777777" w:rsidR="008A212D" w:rsidRPr="0028095F" w:rsidRDefault="008A212D">
      <w:pPr>
        <w:pStyle w:val="Header"/>
        <w:tabs>
          <w:tab w:val="clear" w:pos="4320"/>
          <w:tab w:val="clear" w:pos="8640"/>
          <w:tab w:val="left" w:pos="-720"/>
        </w:tabs>
        <w:suppressAutoHyphens/>
        <w:rPr>
          <w:spacing w:val="-3"/>
          <w:sz w:val="23"/>
          <w:szCs w:val="23"/>
        </w:rPr>
      </w:pPr>
    </w:p>
    <w:p w14:paraId="2D3F7996" w14:textId="0C025FE6" w:rsidR="008A212D" w:rsidRPr="0028095F" w:rsidRDefault="008A212D" w:rsidP="00B80937">
      <w:pPr>
        <w:suppressAutoHyphens/>
        <w:spacing w:line="247" w:lineRule="auto"/>
        <w:ind w:firstLine="720"/>
        <w:rPr>
          <w:spacing w:val="-3"/>
          <w:sz w:val="23"/>
          <w:szCs w:val="23"/>
        </w:rPr>
      </w:pPr>
      <w:r w:rsidRPr="0028095F">
        <w:rPr>
          <w:spacing w:val="-3"/>
          <w:sz w:val="23"/>
          <w:szCs w:val="23"/>
        </w:rPr>
        <w:t xml:space="preserve">This </w:t>
      </w:r>
      <w:r w:rsidR="00EF199B" w:rsidRPr="0028095F">
        <w:rPr>
          <w:spacing w:val="-3"/>
          <w:sz w:val="23"/>
          <w:szCs w:val="23"/>
        </w:rPr>
        <w:t xml:space="preserve">consent </w:t>
      </w:r>
      <w:r w:rsidRPr="0028095F">
        <w:rPr>
          <w:spacing w:val="-3"/>
          <w:sz w:val="23"/>
          <w:szCs w:val="23"/>
        </w:rPr>
        <w:t xml:space="preserve">will follow your child </w:t>
      </w:r>
      <w:r w:rsidR="00005C5F" w:rsidRPr="0028095F">
        <w:rPr>
          <w:spacing w:val="-3"/>
          <w:sz w:val="23"/>
          <w:szCs w:val="23"/>
        </w:rPr>
        <w:t xml:space="preserve">throughout </w:t>
      </w:r>
      <w:r w:rsidRPr="0028095F">
        <w:rPr>
          <w:spacing w:val="-3"/>
          <w:sz w:val="23"/>
          <w:szCs w:val="23"/>
        </w:rPr>
        <w:t>place</w:t>
      </w:r>
      <w:r w:rsidR="00005C5F" w:rsidRPr="0028095F">
        <w:rPr>
          <w:spacing w:val="-3"/>
          <w:sz w:val="23"/>
          <w:szCs w:val="23"/>
        </w:rPr>
        <w:t>ment</w:t>
      </w:r>
      <w:r w:rsidR="00EF199B" w:rsidRPr="0028095F">
        <w:rPr>
          <w:spacing w:val="-3"/>
          <w:sz w:val="23"/>
          <w:szCs w:val="23"/>
        </w:rPr>
        <w:t xml:space="preserve"> for treatment</w:t>
      </w:r>
      <w:r w:rsidRPr="0028095F">
        <w:rPr>
          <w:spacing w:val="-3"/>
          <w:sz w:val="23"/>
          <w:szCs w:val="23"/>
        </w:rPr>
        <w:t xml:space="preserve">. Information generated by this release will be maintained in the Idaho Department of Juvenile Corrections’ </w:t>
      </w:r>
      <w:r w:rsidR="00EF199B" w:rsidRPr="0028095F">
        <w:rPr>
          <w:spacing w:val="-3"/>
          <w:sz w:val="23"/>
          <w:szCs w:val="23"/>
        </w:rPr>
        <w:t>file</w:t>
      </w:r>
      <w:r w:rsidR="000B3710" w:rsidRPr="0028095F">
        <w:rPr>
          <w:spacing w:val="-3"/>
          <w:sz w:val="23"/>
          <w:szCs w:val="23"/>
        </w:rPr>
        <w:t>.</w:t>
      </w:r>
      <w:r w:rsidR="0010401D" w:rsidRPr="0028095F">
        <w:rPr>
          <w:spacing w:val="-3"/>
          <w:sz w:val="23"/>
          <w:szCs w:val="23"/>
        </w:rPr>
        <w:t xml:space="preserve"> </w:t>
      </w:r>
      <w:r w:rsidR="000B3710" w:rsidRPr="0028095F">
        <w:rPr>
          <w:spacing w:val="-3"/>
          <w:sz w:val="23"/>
          <w:szCs w:val="23"/>
        </w:rPr>
        <w:t>C</w:t>
      </w:r>
      <w:r w:rsidRPr="0028095F">
        <w:rPr>
          <w:spacing w:val="-3"/>
          <w:sz w:val="23"/>
          <w:szCs w:val="23"/>
        </w:rPr>
        <w:t xml:space="preserve">onfidentiality will be preserved and unauthorized disclosure will be prevented in accordance with </w:t>
      </w:r>
      <w:r w:rsidR="003F1D4B" w:rsidRPr="0028095F">
        <w:rPr>
          <w:spacing w:val="-3"/>
          <w:sz w:val="23"/>
          <w:szCs w:val="23"/>
        </w:rPr>
        <w:t>IDJC</w:t>
      </w:r>
      <w:r w:rsidRPr="0028095F">
        <w:rPr>
          <w:spacing w:val="-3"/>
          <w:sz w:val="23"/>
          <w:szCs w:val="23"/>
        </w:rPr>
        <w:t>, state, and federal regulations.</w:t>
      </w:r>
    </w:p>
    <w:p w14:paraId="2D3F7998" w14:textId="77777777" w:rsidR="00D856CE" w:rsidRPr="0028095F" w:rsidRDefault="00D856CE" w:rsidP="00B56502">
      <w:pPr>
        <w:tabs>
          <w:tab w:val="left" w:pos="-720"/>
          <w:tab w:val="left" w:pos="0"/>
          <w:tab w:val="left" w:pos="720"/>
        </w:tabs>
        <w:suppressAutoHyphens/>
        <w:rPr>
          <w:spacing w:val="-3"/>
          <w:sz w:val="23"/>
          <w:szCs w:val="23"/>
        </w:rPr>
      </w:pPr>
    </w:p>
    <w:p w14:paraId="24AC1C15" w14:textId="0AFB14E9" w:rsidR="00D56762" w:rsidRPr="0028095F" w:rsidRDefault="00BA5DD2" w:rsidP="00BA5DD2">
      <w:pPr>
        <w:tabs>
          <w:tab w:val="left" w:pos="-720"/>
          <w:tab w:val="left" w:pos="0"/>
          <w:tab w:val="left" w:pos="720"/>
          <w:tab w:val="left" w:pos="6480"/>
          <w:tab w:val="left" w:pos="7020"/>
          <w:tab w:val="left" w:pos="9000"/>
          <w:tab w:val="left" w:pos="9270"/>
          <w:tab w:val="left" w:pos="10710"/>
        </w:tabs>
        <w:suppressAutoHyphens/>
        <w:spacing w:before="120" w:after="120"/>
        <w:rPr>
          <w:spacing w:val="-3"/>
          <w:sz w:val="23"/>
          <w:szCs w:val="23"/>
          <w:u w:val="single"/>
        </w:rPr>
      </w:pPr>
      <w:r w:rsidRPr="0028095F">
        <w:rPr>
          <w:spacing w:val="-3"/>
          <w:sz w:val="23"/>
          <w:szCs w:val="23"/>
        </w:rPr>
        <w:t xml:space="preserve">Parent/Guardian </w:t>
      </w:r>
      <w:r w:rsidR="007C5316" w:rsidRPr="0028095F">
        <w:rPr>
          <w:spacing w:val="-3"/>
          <w:sz w:val="23"/>
          <w:szCs w:val="23"/>
        </w:rPr>
        <w:t>Signature:</w:t>
      </w:r>
      <w:r w:rsidR="007C5316" w:rsidRPr="0028095F">
        <w:rPr>
          <w:spacing w:val="-3"/>
          <w:sz w:val="23"/>
          <w:szCs w:val="23"/>
          <w:u w:val="single"/>
        </w:rPr>
        <w:tab/>
      </w:r>
      <w:r w:rsidRPr="0028095F">
        <w:rPr>
          <w:spacing w:val="-3"/>
          <w:sz w:val="23"/>
          <w:szCs w:val="23"/>
        </w:rPr>
        <w:tab/>
        <w:t>Date:</w:t>
      </w:r>
      <w:r w:rsidRPr="0028095F">
        <w:rPr>
          <w:spacing w:val="-3"/>
          <w:sz w:val="23"/>
          <w:szCs w:val="23"/>
          <w:u w:val="single"/>
        </w:rPr>
        <w:tab/>
      </w:r>
    </w:p>
    <w:p w14:paraId="7B9FAAB7" w14:textId="376537AD" w:rsidR="002F036C" w:rsidRDefault="007C5316" w:rsidP="002F036C">
      <w:pPr>
        <w:tabs>
          <w:tab w:val="left" w:pos="-720"/>
          <w:tab w:val="left" w:pos="0"/>
          <w:tab w:val="left" w:pos="720"/>
          <w:tab w:val="left" w:pos="6480"/>
          <w:tab w:val="left" w:pos="7110"/>
          <w:tab w:val="left" w:pos="9270"/>
          <w:tab w:val="left" w:pos="10710"/>
        </w:tabs>
        <w:suppressAutoHyphens/>
        <w:spacing w:before="240" w:after="120"/>
        <w:rPr>
          <w:spacing w:val="-3"/>
          <w:sz w:val="22"/>
        </w:rPr>
      </w:pPr>
      <w:r w:rsidRPr="0028095F">
        <w:rPr>
          <w:spacing w:val="-3"/>
          <w:sz w:val="23"/>
          <w:szCs w:val="23"/>
        </w:rPr>
        <w:t>Printed Parent/Guardian Name</w:t>
      </w:r>
      <w:r w:rsidRPr="0028095F">
        <w:rPr>
          <w:spacing w:val="-3"/>
          <w:sz w:val="23"/>
          <w:szCs w:val="23"/>
          <w:u w:val="single"/>
        </w:rPr>
        <w:tab/>
      </w:r>
      <w:r w:rsidR="008A212D" w:rsidRPr="0028095F">
        <w:rPr>
          <w:spacing w:val="-3"/>
          <w:sz w:val="23"/>
          <w:szCs w:val="23"/>
        </w:rPr>
        <w:tab/>
      </w:r>
      <w:r w:rsidR="002F036C">
        <w:rPr>
          <w:spacing w:val="-3"/>
          <w:sz w:val="22"/>
        </w:rPr>
        <w:br w:type="page"/>
      </w:r>
    </w:p>
    <w:p w14:paraId="2D3F799E" w14:textId="77777777" w:rsidR="008A212D" w:rsidRDefault="008A212D">
      <w:pPr>
        <w:pStyle w:val="Heading2"/>
        <w:pBdr>
          <w:top w:val="single" w:sz="12" w:space="1" w:color="auto"/>
          <w:left w:val="single" w:sz="12" w:space="4" w:color="auto"/>
          <w:bottom w:val="single" w:sz="12" w:space="1" w:color="auto"/>
          <w:right w:val="single" w:sz="12" w:space="4" w:color="auto"/>
        </w:pBdr>
      </w:pPr>
      <w:r>
        <w:lastRenderedPageBreak/>
        <w:t>ADDITIONAL RELEASES AND CONSENTS</w:t>
      </w:r>
    </w:p>
    <w:p w14:paraId="743FF042" w14:textId="77777777" w:rsidR="00B0719C" w:rsidRPr="006F58B2" w:rsidRDefault="00B0719C" w:rsidP="007C19B1">
      <w:pPr>
        <w:tabs>
          <w:tab w:val="left" w:pos="-720"/>
          <w:tab w:val="left" w:pos="0"/>
          <w:tab w:val="left" w:pos="720"/>
        </w:tabs>
        <w:suppressAutoHyphens/>
        <w:spacing w:before="120"/>
        <w:ind w:left="1440" w:hanging="1440"/>
        <w:rPr>
          <w:bCs/>
          <w:i/>
          <w:iCs/>
          <w:spacing w:val="-3"/>
          <w:sz w:val="23"/>
          <w:szCs w:val="23"/>
        </w:rPr>
      </w:pPr>
      <w:r w:rsidRPr="006F58B2">
        <w:rPr>
          <w:bCs/>
          <w:spacing w:val="-3"/>
          <w:sz w:val="23"/>
          <w:szCs w:val="23"/>
        </w:rPr>
        <w:t>Please initial on the line provided next to each category to indicate your permission.</w:t>
      </w:r>
      <w:r w:rsidRPr="006F58B2">
        <w:rPr>
          <w:b/>
          <w:spacing w:val="-3"/>
          <w:sz w:val="23"/>
          <w:szCs w:val="23"/>
        </w:rPr>
        <w:t xml:space="preserve"> </w:t>
      </w:r>
    </w:p>
    <w:p w14:paraId="53F1033F" w14:textId="77777777" w:rsidR="00B0719C" w:rsidRPr="0038221F" w:rsidRDefault="00B0719C" w:rsidP="00702C93">
      <w:pPr>
        <w:tabs>
          <w:tab w:val="left" w:pos="0"/>
          <w:tab w:val="left" w:pos="720"/>
          <w:tab w:val="left" w:pos="1080"/>
        </w:tabs>
        <w:suppressAutoHyphens/>
        <w:ind w:left="1080" w:hanging="1080"/>
        <w:rPr>
          <w:bCs/>
          <w:spacing w:val="-3"/>
          <w:sz w:val="16"/>
          <w:szCs w:val="23"/>
          <w:u w:val="single"/>
        </w:rPr>
      </w:pPr>
    </w:p>
    <w:p w14:paraId="2D3F799F" w14:textId="1C00A61F" w:rsidR="008A212D" w:rsidRPr="006F58B2" w:rsidRDefault="00B0719C" w:rsidP="00733DBC">
      <w:pPr>
        <w:tabs>
          <w:tab w:val="left" w:pos="-720"/>
          <w:tab w:val="left" w:pos="0"/>
          <w:tab w:val="left" w:pos="3600"/>
          <w:tab w:val="left" w:pos="9360"/>
        </w:tabs>
        <w:suppressAutoHyphens/>
        <w:spacing w:line="245" w:lineRule="auto"/>
        <w:rPr>
          <w:spacing w:val="-3"/>
          <w:sz w:val="23"/>
          <w:szCs w:val="23"/>
        </w:rPr>
      </w:pPr>
      <w:r w:rsidRPr="006F58B2">
        <w:rPr>
          <w:noProof/>
          <w:spacing w:val="-3"/>
          <w:sz w:val="23"/>
          <w:szCs w:val="23"/>
        </w:rPr>
        <mc:AlternateContent>
          <mc:Choice Requires="wps">
            <w:drawing>
              <wp:anchor distT="0" distB="0" distL="114300" distR="114300" simplePos="0" relativeHeight="251665408" behindDoc="0" locked="0" layoutInCell="1" allowOverlap="1" wp14:anchorId="542EBF92" wp14:editId="41A5D3B3">
                <wp:simplePos x="0" y="0"/>
                <wp:positionH relativeFrom="column">
                  <wp:posOffset>3633944</wp:posOffset>
                </wp:positionH>
                <wp:positionV relativeFrom="paragraph">
                  <wp:posOffset>156210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8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70516"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12.3pt" to="466.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" strokecolor="black [3213]" strokeweight=".5pt"/>
            </w:pict>
          </mc:Fallback>
        </mc:AlternateContent>
      </w:r>
      <w:r w:rsidRPr="006F58B2">
        <w:rPr>
          <w:noProof/>
          <w:spacing w:val="-3"/>
          <w:sz w:val="23"/>
          <w:szCs w:val="23"/>
        </w:rPr>
        <mc:AlternateContent>
          <mc:Choice Requires="wps">
            <w:drawing>
              <wp:anchor distT="0" distB="0" distL="114300" distR="114300" simplePos="0" relativeHeight="251664384" behindDoc="0" locked="0" layoutInCell="1" allowOverlap="1" wp14:anchorId="3D527910" wp14:editId="5FCFBAA0">
                <wp:simplePos x="0" y="0"/>
                <wp:positionH relativeFrom="column">
                  <wp:posOffset>147320</wp:posOffset>
                </wp:positionH>
                <wp:positionV relativeFrom="paragraph">
                  <wp:posOffset>158115</wp:posOffset>
                </wp:positionV>
                <wp:extent cx="2103120" cy="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2103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96F1B"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2.45pt" to="177.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" strokecolor="black [3213]" strokeweight=".5pt"/>
            </w:pict>
          </mc:Fallback>
        </mc:AlternateContent>
      </w:r>
      <w:r w:rsidRPr="006F58B2">
        <w:rPr>
          <w:spacing w:val="-3"/>
          <w:sz w:val="23"/>
          <w:szCs w:val="23"/>
        </w:rPr>
        <w:t xml:space="preserve">I, </w:t>
      </w:r>
      <w:r w:rsidRPr="006F58B2">
        <w:rPr>
          <w:spacing w:val="-3"/>
          <w:sz w:val="23"/>
          <w:szCs w:val="23"/>
        </w:rPr>
        <w:tab/>
        <w:t xml:space="preserve"> the parent/guardian of </w:t>
      </w:r>
      <w:r w:rsidRPr="006F58B2">
        <w:rPr>
          <w:spacing w:val="-3"/>
          <w:sz w:val="23"/>
          <w:szCs w:val="23"/>
        </w:rPr>
        <w:tab/>
        <w:t xml:space="preserve"> (child’s name) hereby give my permission for the following:</w:t>
      </w:r>
    </w:p>
    <w:p w14:paraId="5FF1C575" w14:textId="6240F704" w:rsidR="007C19B1" w:rsidRPr="0038221F" w:rsidRDefault="007C19B1" w:rsidP="0038221F">
      <w:pPr>
        <w:tabs>
          <w:tab w:val="left" w:pos="0"/>
          <w:tab w:val="left" w:pos="720"/>
          <w:tab w:val="left" w:pos="1080"/>
        </w:tabs>
        <w:suppressAutoHyphens/>
        <w:ind w:left="1080" w:hanging="1080"/>
        <w:rPr>
          <w:bCs/>
          <w:spacing w:val="-3"/>
          <w:sz w:val="16"/>
          <w:szCs w:val="23"/>
          <w:u w:val="single"/>
        </w:rPr>
      </w:pPr>
    </w:p>
    <w:p w14:paraId="0092AF6D" w14:textId="2B7F1275" w:rsidR="002E3051" w:rsidRPr="006F58B2" w:rsidRDefault="006436F6" w:rsidP="17BFBA4B">
      <w:pPr>
        <w:tabs>
          <w:tab w:val="left" w:pos="720"/>
          <w:tab w:val="left" w:pos="1080"/>
        </w:tabs>
        <w:suppressAutoHyphens/>
        <w:ind w:left="1080" w:hanging="1080"/>
        <w:rPr>
          <w:spacing w:val="-3"/>
          <w:sz w:val="23"/>
          <w:szCs w:val="23"/>
          <w:u w:val="single"/>
        </w:rPr>
      </w:pPr>
      <w:r w:rsidRPr="006F58B2">
        <w:rPr>
          <w:sz w:val="23"/>
          <w:szCs w:val="23"/>
        </w:rPr>
        <w:t>______</w:t>
      </w:r>
      <w:r w:rsidRPr="006F58B2">
        <w:rPr>
          <w:sz w:val="23"/>
          <w:szCs w:val="23"/>
        </w:rPr>
        <w:tab/>
      </w:r>
      <w:r w:rsidR="00A07423">
        <w:rPr>
          <w:sz w:val="23"/>
          <w:szCs w:val="23"/>
        </w:rPr>
        <w:tab/>
      </w:r>
      <w:r w:rsidR="00D1047B" w:rsidRPr="006F58B2">
        <w:rPr>
          <w:b/>
          <w:sz w:val="23"/>
          <w:szCs w:val="23"/>
        </w:rPr>
        <w:t xml:space="preserve">Preferred </w:t>
      </w:r>
      <w:r w:rsidRPr="006F58B2">
        <w:rPr>
          <w:b/>
          <w:bCs/>
          <w:sz w:val="23"/>
          <w:szCs w:val="23"/>
        </w:rPr>
        <w:t>Name</w:t>
      </w:r>
      <w:r w:rsidR="00D1047B" w:rsidRPr="006F58B2">
        <w:rPr>
          <w:b/>
          <w:bCs/>
          <w:sz w:val="23"/>
          <w:szCs w:val="23"/>
        </w:rPr>
        <w:t xml:space="preserve"> and </w:t>
      </w:r>
      <w:r w:rsidRPr="006F58B2">
        <w:rPr>
          <w:b/>
          <w:bCs/>
          <w:sz w:val="23"/>
          <w:szCs w:val="23"/>
        </w:rPr>
        <w:t>Pronoun Use:</w:t>
      </w:r>
      <w:r w:rsidRPr="006F58B2">
        <w:rPr>
          <w:sz w:val="23"/>
          <w:szCs w:val="23"/>
        </w:rPr>
        <w:t xml:space="preserve"> Pursuant to Idaho Code §67-5909B</w:t>
      </w:r>
      <w:r w:rsidR="006536EF" w:rsidRPr="006F58B2">
        <w:rPr>
          <w:sz w:val="23"/>
          <w:szCs w:val="23"/>
        </w:rPr>
        <w:t xml:space="preserve">, I understand that IDJC will only use the legal name and pronoun associated with my child’s biological sex unless I consent otherwise. </w:t>
      </w:r>
      <w:r w:rsidR="009E7E92" w:rsidRPr="006F58B2">
        <w:rPr>
          <w:sz w:val="23"/>
          <w:szCs w:val="23"/>
        </w:rPr>
        <w:t xml:space="preserve">By initialing here, </w:t>
      </w:r>
      <w:r w:rsidR="006536EF" w:rsidRPr="006F58B2">
        <w:rPr>
          <w:sz w:val="23"/>
          <w:szCs w:val="23"/>
        </w:rPr>
        <w:t>I do hereby consent to the use of _______</w:t>
      </w:r>
      <w:r w:rsidR="00DE5005">
        <w:rPr>
          <w:sz w:val="23"/>
          <w:szCs w:val="23"/>
        </w:rPr>
        <w:t>______</w:t>
      </w:r>
      <w:r w:rsidR="00710ECB" w:rsidRPr="006F58B2">
        <w:rPr>
          <w:sz w:val="23"/>
          <w:szCs w:val="23"/>
        </w:rPr>
        <w:t xml:space="preserve"> </w:t>
      </w:r>
      <w:r w:rsidR="3B68D527" w:rsidRPr="006F58B2">
        <w:rPr>
          <w:sz w:val="23"/>
          <w:szCs w:val="23"/>
        </w:rPr>
        <w:t xml:space="preserve">(he/him; she/her; they /them) </w:t>
      </w:r>
      <w:r w:rsidR="00710ECB" w:rsidRPr="006F58B2">
        <w:rPr>
          <w:sz w:val="23"/>
          <w:szCs w:val="23"/>
        </w:rPr>
        <w:t xml:space="preserve">pronouns and the use of _________________________ as their </w:t>
      </w:r>
      <w:r w:rsidR="00B141F3" w:rsidRPr="006F58B2">
        <w:rPr>
          <w:sz w:val="23"/>
          <w:szCs w:val="23"/>
        </w:rPr>
        <w:t xml:space="preserve">preferred </w:t>
      </w:r>
      <w:r w:rsidR="00710ECB" w:rsidRPr="006F58B2">
        <w:rPr>
          <w:sz w:val="23"/>
          <w:szCs w:val="23"/>
        </w:rPr>
        <w:t xml:space="preserve">name throughout their stay at IDJC. I understand </w:t>
      </w:r>
      <w:r w:rsidR="001D1E1B">
        <w:rPr>
          <w:sz w:val="23"/>
          <w:szCs w:val="23"/>
        </w:rPr>
        <w:t xml:space="preserve">that I can </w:t>
      </w:r>
      <w:r w:rsidR="00710ECB" w:rsidRPr="006F58B2">
        <w:rPr>
          <w:sz w:val="23"/>
          <w:szCs w:val="23"/>
        </w:rPr>
        <w:t>withdraw</w:t>
      </w:r>
      <w:r w:rsidR="001D1E1B">
        <w:rPr>
          <w:sz w:val="23"/>
          <w:szCs w:val="23"/>
        </w:rPr>
        <w:t xml:space="preserve">/revoke </w:t>
      </w:r>
      <w:r w:rsidR="001D1E1B" w:rsidRPr="006F58B2">
        <w:rPr>
          <w:sz w:val="23"/>
          <w:szCs w:val="23"/>
        </w:rPr>
        <w:t xml:space="preserve">this consent </w:t>
      </w:r>
      <w:r w:rsidR="00710ECB" w:rsidRPr="006F58B2">
        <w:rPr>
          <w:sz w:val="23"/>
          <w:szCs w:val="23"/>
        </w:rPr>
        <w:t>at any time</w:t>
      </w:r>
      <w:r w:rsidR="003A32C8" w:rsidRPr="006F58B2">
        <w:rPr>
          <w:sz w:val="23"/>
          <w:szCs w:val="23"/>
        </w:rPr>
        <w:t xml:space="preserve">, and further understand that IDJC </w:t>
      </w:r>
      <w:r w:rsidR="00E40FB6" w:rsidRPr="006F58B2">
        <w:rPr>
          <w:sz w:val="23"/>
          <w:szCs w:val="23"/>
        </w:rPr>
        <w:t xml:space="preserve">staff </w:t>
      </w:r>
      <w:r w:rsidR="003A32C8" w:rsidRPr="006F58B2">
        <w:rPr>
          <w:sz w:val="23"/>
          <w:szCs w:val="23"/>
        </w:rPr>
        <w:t>is under no obligation to use this name and/or pronoun.</w:t>
      </w:r>
      <w:r w:rsidR="009E7E92" w:rsidRPr="006F58B2">
        <w:rPr>
          <w:sz w:val="23"/>
          <w:szCs w:val="23"/>
          <w:u w:val="single"/>
        </w:rPr>
        <w:t xml:space="preserve"> </w:t>
      </w:r>
    </w:p>
    <w:p w14:paraId="283CD2CC" w14:textId="77777777" w:rsidR="00710ECB" w:rsidRPr="0038221F" w:rsidRDefault="00710ECB">
      <w:pPr>
        <w:tabs>
          <w:tab w:val="left" w:pos="0"/>
          <w:tab w:val="left" w:pos="720"/>
          <w:tab w:val="left" w:pos="1080"/>
        </w:tabs>
        <w:suppressAutoHyphens/>
        <w:ind w:left="1080" w:hanging="1080"/>
        <w:rPr>
          <w:bCs/>
          <w:spacing w:val="-3"/>
          <w:sz w:val="16"/>
          <w:szCs w:val="23"/>
          <w:u w:val="single"/>
        </w:rPr>
      </w:pPr>
    </w:p>
    <w:p w14:paraId="2D3F79A0" w14:textId="776F36B5" w:rsidR="008A212D" w:rsidRPr="006F58B2" w:rsidRDefault="008A212D">
      <w:pPr>
        <w:tabs>
          <w:tab w:val="left" w:pos="0"/>
          <w:tab w:val="left" w:pos="720"/>
          <w:tab w:val="left" w:pos="1080"/>
        </w:tabs>
        <w:suppressAutoHyphens/>
        <w:ind w:left="1080" w:hanging="1080"/>
        <w:rPr>
          <w:sz w:val="23"/>
          <w:szCs w:val="23"/>
        </w:rPr>
      </w:pPr>
      <w:r w:rsidRPr="006F58B2">
        <w:rPr>
          <w:bCs/>
          <w:spacing w:val="-3"/>
          <w:sz w:val="23"/>
          <w:szCs w:val="23"/>
          <w:u w:val="single"/>
        </w:rPr>
        <w:tab/>
      </w:r>
      <w:r w:rsidRPr="006F58B2">
        <w:rPr>
          <w:bCs/>
          <w:spacing w:val="-3"/>
          <w:sz w:val="23"/>
          <w:szCs w:val="23"/>
        </w:rPr>
        <w:tab/>
      </w:r>
      <w:r w:rsidRPr="006F58B2">
        <w:rPr>
          <w:b/>
          <w:spacing w:val="-3"/>
          <w:sz w:val="23"/>
          <w:szCs w:val="23"/>
        </w:rPr>
        <w:t xml:space="preserve">School Records Release: </w:t>
      </w:r>
      <w:r w:rsidRPr="006F58B2">
        <w:rPr>
          <w:sz w:val="23"/>
          <w:szCs w:val="23"/>
        </w:rPr>
        <w:t xml:space="preserve">You authorize schools that your child has previously attended to release all school records to the receiving </w:t>
      </w:r>
      <w:r w:rsidR="001522EF" w:rsidRPr="006F58B2">
        <w:rPr>
          <w:sz w:val="23"/>
          <w:szCs w:val="23"/>
        </w:rPr>
        <w:t xml:space="preserve">school </w:t>
      </w:r>
      <w:r w:rsidRPr="006F58B2">
        <w:rPr>
          <w:sz w:val="23"/>
          <w:szCs w:val="23"/>
        </w:rPr>
        <w:t>district. Please list the schools that your child has attended:</w:t>
      </w:r>
    </w:p>
    <w:p w14:paraId="2D3F79A1" w14:textId="77777777" w:rsidR="008A212D" w:rsidRPr="006F58B2" w:rsidRDefault="008A212D">
      <w:pPr>
        <w:tabs>
          <w:tab w:val="left" w:pos="-720"/>
        </w:tabs>
        <w:suppressAutoHyphens/>
        <w:rPr>
          <w:spacing w:val="-3"/>
          <w:sz w:val="23"/>
          <w:szCs w:val="23"/>
        </w:rPr>
      </w:pPr>
    </w:p>
    <w:tbl>
      <w:tblPr>
        <w:tblW w:w="0" w:type="auto"/>
        <w:tblInd w:w="918"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4788"/>
        <w:gridCol w:w="2160"/>
        <w:gridCol w:w="2772"/>
      </w:tblGrid>
      <w:tr w:rsidR="008A212D" w:rsidRPr="006F58B2" w14:paraId="2D3F79A5" w14:textId="77777777" w:rsidTr="00657275">
        <w:tc>
          <w:tcPr>
            <w:tcW w:w="4788" w:type="dxa"/>
            <w:tcBorders>
              <w:bottom w:val="single" w:sz="6" w:space="0" w:color="000000"/>
            </w:tcBorders>
            <w:shd w:val="clear" w:color="auto" w:fill="D9D9D9"/>
          </w:tcPr>
          <w:p w14:paraId="2D3F79A2" w14:textId="77777777" w:rsidR="008A212D" w:rsidRPr="006F58B2" w:rsidRDefault="008A212D">
            <w:pPr>
              <w:pStyle w:val="Heading8"/>
              <w:tabs>
                <w:tab w:val="left" w:pos="-720"/>
              </w:tabs>
              <w:suppressAutoHyphens/>
              <w:rPr>
                <w:rFonts w:ascii="Times New Roman" w:hAnsi="Times New Roman"/>
                <w:bCs/>
                <w:spacing w:val="-3"/>
                <w:sz w:val="23"/>
                <w:szCs w:val="23"/>
              </w:rPr>
            </w:pPr>
            <w:r w:rsidRPr="006F58B2">
              <w:rPr>
                <w:rFonts w:ascii="Times New Roman" w:hAnsi="Times New Roman"/>
                <w:bCs/>
                <w:spacing w:val="-3"/>
                <w:sz w:val="23"/>
                <w:szCs w:val="23"/>
              </w:rPr>
              <w:t>School</w:t>
            </w:r>
          </w:p>
        </w:tc>
        <w:tc>
          <w:tcPr>
            <w:tcW w:w="2160" w:type="dxa"/>
            <w:tcBorders>
              <w:bottom w:val="single" w:sz="6" w:space="0" w:color="000000"/>
            </w:tcBorders>
            <w:shd w:val="clear" w:color="auto" w:fill="D9D9D9"/>
          </w:tcPr>
          <w:p w14:paraId="2D3F79A3" w14:textId="77777777" w:rsidR="008A212D" w:rsidRPr="006F58B2" w:rsidRDefault="008A212D">
            <w:pPr>
              <w:tabs>
                <w:tab w:val="left" w:pos="-720"/>
              </w:tabs>
              <w:suppressAutoHyphens/>
              <w:jc w:val="center"/>
              <w:rPr>
                <w:b/>
                <w:bCs/>
                <w:spacing w:val="-3"/>
                <w:sz w:val="23"/>
                <w:szCs w:val="23"/>
              </w:rPr>
            </w:pPr>
            <w:r w:rsidRPr="006F58B2">
              <w:rPr>
                <w:b/>
                <w:bCs/>
                <w:spacing w:val="-3"/>
                <w:sz w:val="23"/>
                <w:szCs w:val="23"/>
              </w:rPr>
              <w:t>Grades Completed</w:t>
            </w:r>
          </w:p>
        </w:tc>
        <w:tc>
          <w:tcPr>
            <w:tcW w:w="2772" w:type="dxa"/>
            <w:tcBorders>
              <w:bottom w:val="single" w:sz="6" w:space="0" w:color="000000"/>
            </w:tcBorders>
            <w:shd w:val="clear" w:color="auto" w:fill="D9D9D9"/>
          </w:tcPr>
          <w:p w14:paraId="2D3F79A4" w14:textId="77777777" w:rsidR="008A212D" w:rsidRPr="006F58B2" w:rsidRDefault="008A212D">
            <w:pPr>
              <w:tabs>
                <w:tab w:val="left" w:pos="-720"/>
              </w:tabs>
              <w:suppressAutoHyphens/>
              <w:jc w:val="center"/>
              <w:rPr>
                <w:b/>
                <w:bCs/>
                <w:spacing w:val="-3"/>
                <w:sz w:val="23"/>
                <w:szCs w:val="23"/>
              </w:rPr>
            </w:pPr>
            <w:r w:rsidRPr="006F58B2">
              <w:rPr>
                <w:b/>
                <w:bCs/>
                <w:spacing w:val="-3"/>
                <w:sz w:val="23"/>
                <w:szCs w:val="23"/>
              </w:rPr>
              <w:t>Dates</w:t>
            </w:r>
          </w:p>
        </w:tc>
      </w:tr>
      <w:tr w:rsidR="008A212D" w:rsidRPr="006F58B2" w14:paraId="2D3F79A9" w14:textId="77777777" w:rsidTr="00702C93">
        <w:trPr>
          <w:trHeight w:val="360"/>
        </w:trPr>
        <w:tc>
          <w:tcPr>
            <w:tcW w:w="4788" w:type="dxa"/>
            <w:tcBorders>
              <w:top w:val="single" w:sz="6" w:space="0" w:color="000000"/>
            </w:tcBorders>
          </w:tcPr>
          <w:p w14:paraId="2D3F79A6" w14:textId="77777777" w:rsidR="008A212D" w:rsidRPr="006F58B2" w:rsidRDefault="008A212D">
            <w:pPr>
              <w:tabs>
                <w:tab w:val="left" w:pos="-720"/>
              </w:tabs>
              <w:suppressAutoHyphens/>
              <w:rPr>
                <w:b/>
                <w:bCs/>
                <w:spacing w:val="-3"/>
                <w:sz w:val="23"/>
                <w:szCs w:val="23"/>
              </w:rPr>
            </w:pPr>
          </w:p>
        </w:tc>
        <w:tc>
          <w:tcPr>
            <w:tcW w:w="2160" w:type="dxa"/>
            <w:tcBorders>
              <w:top w:val="single" w:sz="6" w:space="0" w:color="000000"/>
            </w:tcBorders>
          </w:tcPr>
          <w:p w14:paraId="2D3F79A7" w14:textId="77777777" w:rsidR="008A212D" w:rsidRPr="006F58B2" w:rsidRDefault="008A212D">
            <w:pPr>
              <w:tabs>
                <w:tab w:val="left" w:pos="-720"/>
              </w:tabs>
              <w:suppressAutoHyphens/>
              <w:rPr>
                <w:spacing w:val="-3"/>
                <w:sz w:val="23"/>
                <w:szCs w:val="23"/>
              </w:rPr>
            </w:pPr>
          </w:p>
        </w:tc>
        <w:tc>
          <w:tcPr>
            <w:tcW w:w="2772" w:type="dxa"/>
            <w:tcBorders>
              <w:top w:val="single" w:sz="6" w:space="0" w:color="000000"/>
            </w:tcBorders>
          </w:tcPr>
          <w:p w14:paraId="2D3F79A8" w14:textId="77777777" w:rsidR="008A212D" w:rsidRPr="006F58B2" w:rsidRDefault="008A212D">
            <w:pPr>
              <w:tabs>
                <w:tab w:val="left" w:pos="-720"/>
              </w:tabs>
              <w:suppressAutoHyphens/>
              <w:rPr>
                <w:spacing w:val="-3"/>
                <w:sz w:val="23"/>
                <w:szCs w:val="23"/>
              </w:rPr>
            </w:pPr>
          </w:p>
        </w:tc>
      </w:tr>
      <w:tr w:rsidR="008A212D" w:rsidRPr="006F58B2" w14:paraId="2D3F79B1" w14:textId="77777777" w:rsidTr="00702C93">
        <w:trPr>
          <w:trHeight w:val="360"/>
        </w:trPr>
        <w:tc>
          <w:tcPr>
            <w:tcW w:w="4788" w:type="dxa"/>
          </w:tcPr>
          <w:p w14:paraId="2D3F79AE" w14:textId="77777777" w:rsidR="008A212D" w:rsidRPr="006F58B2" w:rsidRDefault="008A212D">
            <w:pPr>
              <w:tabs>
                <w:tab w:val="left" w:pos="-720"/>
              </w:tabs>
              <w:suppressAutoHyphens/>
              <w:rPr>
                <w:b/>
                <w:bCs/>
                <w:spacing w:val="-3"/>
                <w:sz w:val="23"/>
                <w:szCs w:val="23"/>
              </w:rPr>
            </w:pPr>
          </w:p>
        </w:tc>
        <w:tc>
          <w:tcPr>
            <w:tcW w:w="2160" w:type="dxa"/>
          </w:tcPr>
          <w:p w14:paraId="2D3F79AF" w14:textId="77777777" w:rsidR="008A212D" w:rsidRPr="006F58B2" w:rsidRDefault="008A212D">
            <w:pPr>
              <w:tabs>
                <w:tab w:val="left" w:pos="-720"/>
              </w:tabs>
              <w:suppressAutoHyphens/>
              <w:rPr>
                <w:spacing w:val="-3"/>
                <w:sz w:val="23"/>
                <w:szCs w:val="23"/>
              </w:rPr>
            </w:pPr>
          </w:p>
        </w:tc>
        <w:tc>
          <w:tcPr>
            <w:tcW w:w="2772" w:type="dxa"/>
          </w:tcPr>
          <w:p w14:paraId="2D3F79B0" w14:textId="77777777" w:rsidR="008A212D" w:rsidRPr="006F58B2" w:rsidRDefault="008A212D">
            <w:pPr>
              <w:tabs>
                <w:tab w:val="left" w:pos="-720"/>
              </w:tabs>
              <w:suppressAutoHyphens/>
              <w:rPr>
                <w:spacing w:val="-3"/>
                <w:sz w:val="23"/>
                <w:szCs w:val="23"/>
              </w:rPr>
            </w:pPr>
          </w:p>
        </w:tc>
      </w:tr>
      <w:tr w:rsidR="008A212D" w:rsidRPr="006F58B2" w14:paraId="2D3F79B5" w14:textId="2BAB4F10" w:rsidTr="00702C93">
        <w:trPr>
          <w:trHeight w:val="360"/>
        </w:trPr>
        <w:tc>
          <w:tcPr>
            <w:tcW w:w="4788" w:type="dxa"/>
          </w:tcPr>
          <w:p w14:paraId="2D3F79B2" w14:textId="79AFB0D3" w:rsidR="008A212D" w:rsidRPr="006F58B2" w:rsidRDefault="008A212D">
            <w:pPr>
              <w:tabs>
                <w:tab w:val="left" w:pos="-720"/>
              </w:tabs>
              <w:suppressAutoHyphens/>
              <w:rPr>
                <w:b/>
                <w:bCs/>
                <w:spacing w:val="-3"/>
                <w:sz w:val="23"/>
                <w:szCs w:val="23"/>
              </w:rPr>
            </w:pPr>
          </w:p>
        </w:tc>
        <w:tc>
          <w:tcPr>
            <w:tcW w:w="2160" w:type="dxa"/>
          </w:tcPr>
          <w:p w14:paraId="2D3F79B3" w14:textId="641F7D78" w:rsidR="008A212D" w:rsidRPr="006F58B2" w:rsidRDefault="008A212D">
            <w:pPr>
              <w:tabs>
                <w:tab w:val="left" w:pos="-720"/>
              </w:tabs>
              <w:suppressAutoHyphens/>
              <w:rPr>
                <w:spacing w:val="-3"/>
                <w:sz w:val="23"/>
                <w:szCs w:val="23"/>
              </w:rPr>
            </w:pPr>
          </w:p>
        </w:tc>
        <w:tc>
          <w:tcPr>
            <w:tcW w:w="2772" w:type="dxa"/>
          </w:tcPr>
          <w:p w14:paraId="2D3F79B4" w14:textId="271D5750" w:rsidR="008A212D" w:rsidRPr="006F58B2" w:rsidRDefault="008A212D">
            <w:pPr>
              <w:tabs>
                <w:tab w:val="left" w:pos="-720"/>
              </w:tabs>
              <w:suppressAutoHyphens/>
              <w:rPr>
                <w:spacing w:val="-3"/>
                <w:sz w:val="23"/>
                <w:szCs w:val="23"/>
              </w:rPr>
            </w:pPr>
          </w:p>
        </w:tc>
      </w:tr>
      <w:tr w:rsidR="008A212D" w:rsidRPr="006F58B2" w14:paraId="2D3F79B9" w14:textId="10590AB5" w:rsidTr="00702C93">
        <w:trPr>
          <w:trHeight w:val="360"/>
        </w:trPr>
        <w:tc>
          <w:tcPr>
            <w:tcW w:w="4788" w:type="dxa"/>
            <w:tcBorders>
              <w:bottom w:val="single" w:sz="6" w:space="0" w:color="000000"/>
            </w:tcBorders>
          </w:tcPr>
          <w:p w14:paraId="2D3F79B6" w14:textId="6604D8B9" w:rsidR="008A212D" w:rsidRPr="006F58B2" w:rsidRDefault="008A212D">
            <w:pPr>
              <w:tabs>
                <w:tab w:val="left" w:pos="-720"/>
              </w:tabs>
              <w:suppressAutoHyphens/>
              <w:rPr>
                <w:b/>
                <w:bCs/>
                <w:spacing w:val="-3"/>
                <w:sz w:val="23"/>
                <w:szCs w:val="23"/>
              </w:rPr>
            </w:pPr>
          </w:p>
        </w:tc>
        <w:tc>
          <w:tcPr>
            <w:tcW w:w="2160" w:type="dxa"/>
            <w:tcBorders>
              <w:bottom w:val="single" w:sz="6" w:space="0" w:color="000000"/>
            </w:tcBorders>
          </w:tcPr>
          <w:p w14:paraId="2D3F79B7" w14:textId="62FB2F16" w:rsidR="008A212D" w:rsidRPr="006F58B2" w:rsidRDefault="008A212D">
            <w:pPr>
              <w:tabs>
                <w:tab w:val="left" w:pos="-720"/>
              </w:tabs>
              <w:suppressAutoHyphens/>
              <w:rPr>
                <w:spacing w:val="-3"/>
                <w:sz w:val="23"/>
                <w:szCs w:val="23"/>
              </w:rPr>
            </w:pPr>
          </w:p>
        </w:tc>
        <w:tc>
          <w:tcPr>
            <w:tcW w:w="2772" w:type="dxa"/>
            <w:tcBorders>
              <w:bottom w:val="single" w:sz="6" w:space="0" w:color="000000"/>
            </w:tcBorders>
          </w:tcPr>
          <w:p w14:paraId="2D3F79B8" w14:textId="594A3ED3" w:rsidR="008A212D" w:rsidRPr="006F58B2" w:rsidRDefault="008A212D">
            <w:pPr>
              <w:tabs>
                <w:tab w:val="left" w:pos="-720"/>
              </w:tabs>
              <w:suppressAutoHyphens/>
              <w:rPr>
                <w:spacing w:val="-3"/>
                <w:sz w:val="23"/>
                <w:szCs w:val="23"/>
              </w:rPr>
            </w:pPr>
          </w:p>
        </w:tc>
      </w:tr>
      <w:tr w:rsidR="008A212D" w:rsidRPr="006F58B2" w14:paraId="2D3F79BD" w14:textId="77777777" w:rsidTr="00702C93">
        <w:trPr>
          <w:trHeight w:val="360"/>
        </w:trPr>
        <w:tc>
          <w:tcPr>
            <w:tcW w:w="4788" w:type="dxa"/>
            <w:tcBorders>
              <w:top w:val="single" w:sz="6" w:space="0" w:color="000000"/>
              <w:bottom w:val="single" w:sz="4" w:space="0" w:color="auto"/>
            </w:tcBorders>
          </w:tcPr>
          <w:p w14:paraId="2D3F79BA" w14:textId="77777777" w:rsidR="008A212D" w:rsidRPr="006F58B2" w:rsidRDefault="008A212D">
            <w:pPr>
              <w:tabs>
                <w:tab w:val="left" w:pos="-720"/>
              </w:tabs>
              <w:suppressAutoHyphens/>
              <w:rPr>
                <w:b/>
                <w:bCs/>
                <w:spacing w:val="-3"/>
                <w:sz w:val="23"/>
                <w:szCs w:val="23"/>
              </w:rPr>
            </w:pPr>
          </w:p>
        </w:tc>
        <w:tc>
          <w:tcPr>
            <w:tcW w:w="2160" w:type="dxa"/>
            <w:tcBorders>
              <w:top w:val="single" w:sz="6" w:space="0" w:color="000000"/>
              <w:bottom w:val="single" w:sz="4" w:space="0" w:color="auto"/>
            </w:tcBorders>
          </w:tcPr>
          <w:p w14:paraId="2D3F79BB" w14:textId="77777777" w:rsidR="008A212D" w:rsidRPr="006F58B2" w:rsidRDefault="008A212D">
            <w:pPr>
              <w:tabs>
                <w:tab w:val="left" w:pos="-720"/>
              </w:tabs>
              <w:suppressAutoHyphens/>
              <w:rPr>
                <w:spacing w:val="-3"/>
                <w:sz w:val="23"/>
                <w:szCs w:val="23"/>
              </w:rPr>
            </w:pPr>
          </w:p>
        </w:tc>
        <w:tc>
          <w:tcPr>
            <w:tcW w:w="2772" w:type="dxa"/>
            <w:tcBorders>
              <w:top w:val="single" w:sz="6" w:space="0" w:color="000000"/>
              <w:bottom w:val="single" w:sz="4" w:space="0" w:color="auto"/>
            </w:tcBorders>
          </w:tcPr>
          <w:p w14:paraId="2D3F79BC" w14:textId="77777777" w:rsidR="008A212D" w:rsidRPr="006F58B2" w:rsidRDefault="008A212D">
            <w:pPr>
              <w:tabs>
                <w:tab w:val="left" w:pos="-720"/>
              </w:tabs>
              <w:suppressAutoHyphens/>
              <w:rPr>
                <w:spacing w:val="-3"/>
                <w:sz w:val="23"/>
                <w:szCs w:val="23"/>
              </w:rPr>
            </w:pPr>
          </w:p>
        </w:tc>
      </w:tr>
    </w:tbl>
    <w:p w14:paraId="2D3F79BE" w14:textId="77777777" w:rsidR="008A212D" w:rsidRPr="0038221F" w:rsidRDefault="008A212D" w:rsidP="0038221F">
      <w:pPr>
        <w:tabs>
          <w:tab w:val="left" w:pos="0"/>
          <w:tab w:val="left" w:pos="720"/>
          <w:tab w:val="left" w:pos="1080"/>
        </w:tabs>
        <w:suppressAutoHyphens/>
        <w:ind w:left="1080" w:hanging="1080"/>
        <w:rPr>
          <w:bCs/>
          <w:spacing w:val="-3"/>
          <w:sz w:val="16"/>
          <w:szCs w:val="23"/>
          <w:u w:val="single"/>
        </w:rPr>
      </w:pPr>
    </w:p>
    <w:p w14:paraId="55ECC6A6" w14:textId="26D01DFA" w:rsidR="00037DFF" w:rsidRPr="006F58B2" w:rsidRDefault="00037DFF" w:rsidP="001722BE">
      <w:pPr>
        <w:tabs>
          <w:tab w:val="left" w:pos="0"/>
          <w:tab w:val="left" w:pos="720"/>
          <w:tab w:val="left" w:pos="1080"/>
        </w:tabs>
        <w:suppressAutoHyphens/>
        <w:spacing w:line="245" w:lineRule="auto"/>
        <w:ind w:left="1080" w:hanging="1080"/>
        <w:rPr>
          <w:bCs/>
          <w:spacing w:val="-3"/>
          <w:sz w:val="23"/>
          <w:szCs w:val="23"/>
          <w:u w:val="single"/>
        </w:rPr>
      </w:pPr>
      <w:r w:rsidRPr="006F58B2">
        <w:rPr>
          <w:bCs/>
          <w:spacing w:val="-3"/>
          <w:sz w:val="23"/>
          <w:szCs w:val="23"/>
          <w:u w:val="single"/>
        </w:rPr>
        <w:tab/>
      </w:r>
      <w:r w:rsidRPr="006F58B2">
        <w:rPr>
          <w:bCs/>
          <w:spacing w:val="-3"/>
          <w:sz w:val="23"/>
          <w:szCs w:val="23"/>
        </w:rPr>
        <w:tab/>
      </w:r>
      <w:r w:rsidRPr="006F58B2">
        <w:rPr>
          <w:b/>
          <w:spacing w:val="-3"/>
          <w:sz w:val="23"/>
          <w:szCs w:val="23"/>
        </w:rPr>
        <w:t>Permission to Assess:</w:t>
      </w:r>
      <w:r w:rsidRPr="006F58B2">
        <w:rPr>
          <w:spacing w:val="-3"/>
          <w:sz w:val="23"/>
          <w:szCs w:val="23"/>
        </w:rPr>
        <w:t xml:space="preserve"> You give permission for your child to participate in educational testing during the Observation and Assessment process.</w:t>
      </w:r>
    </w:p>
    <w:p w14:paraId="0F8CAFB9" w14:textId="77777777" w:rsidR="00037DFF" w:rsidRPr="0038221F" w:rsidRDefault="00037DFF">
      <w:pPr>
        <w:tabs>
          <w:tab w:val="left" w:pos="0"/>
          <w:tab w:val="left" w:pos="720"/>
          <w:tab w:val="left" w:pos="1080"/>
        </w:tabs>
        <w:suppressAutoHyphens/>
        <w:ind w:left="1080" w:hanging="1080"/>
        <w:rPr>
          <w:bCs/>
          <w:spacing w:val="-3"/>
          <w:sz w:val="16"/>
          <w:szCs w:val="23"/>
          <w:u w:val="single"/>
        </w:rPr>
      </w:pPr>
    </w:p>
    <w:p w14:paraId="2D3F79BF" w14:textId="778DA1FF" w:rsidR="008A212D" w:rsidRPr="006F58B2" w:rsidRDefault="008A212D" w:rsidP="001722BE">
      <w:pPr>
        <w:tabs>
          <w:tab w:val="left" w:pos="0"/>
          <w:tab w:val="left" w:pos="720"/>
        </w:tabs>
        <w:suppressAutoHyphens/>
        <w:spacing w:line="245" w:lineRule="auto"/>
        <w:ind w:left="1080" w:hanging="1080"/>
        <w:rPr>
          <w:spacing w:val="-3"/>
          <w:sz w:val="23"/>
          <w:szCs w:val="23"/>
        </w:rPr>
      </w:pPr>
      <w:r w:rsidRPr="006F58B2">
        <w:rPr>
          <w:bCs/>
          <w:spacing w:val="-3"/>
          <w:sz w:val="23"/>
          <w:szCs w:val="23"/>
          <w:u w:val="single"/>
        </w:rPr>
        <w:tab/>
      </w:r>
      <w:r w:rsidRPr="006F58B2">
        <w:rPr>
          <w:bCs/>
          <w:spacing w:val="-3"/>
          <w:sz w:val="23"/>
          <w:szCs w:val="23"/>
        </w:rPr>
        <w:tab/>
      </w:r>
      <w:r w:rsidRPr="006F58B2">
        <w:rPr>
          <w:b/>
          <w:spacing w:val="-3"/>
          <w:sz w:val="23"/>
          <w:szCs w:val="23"/>
        </w:rPr>
        <w:t xml:space="preserve">Facility/Personal Belongings Liability Release: </w:t>
      </w:r>
      <w:r w:rsidRPr="006F58B2">
        <w:rPr>
          <w:spacing w:val="-3"/>
          <w:sz w:val="23"/>
          <w:szCs w:val="23"/>
        </w:rPr>
        <w:t xml:space="preserve">You give your permission </w:t>
      </w:r>
      <w:r w:rsidR="00686F30" w:rsidRPr="006F58B2">
        <w:rPr>
          <w:spacing w:val="-3"/>
          <w:sz w:val="23"/>
          <w:szCs w:val="23"/>
        </w:rPr>
        <w:t>for</w:t>
      </w:r>
      <w:r w:rsidRPr="006F58B2">
        <w:rPr>
          <w:spacing w:val="-3"/>
          <w:sz w:val="23"/>
          <w:szCs w:val="23"/>
        </w:rPr>
        <w:t xml:space="preserve"> your child’s possessions and personal belongings </w:t>
      </w:r>
      <w:r w:rsidR="00634B72" w:rsidRPr="006F58B2">
        <w:rPr>
          <w:spacing w:val="-3"/>
          <w:sz w:val="23"/>
          <w:szCs w:val="23"/>
        </w:rPr>
        <w:t>to remain</w:t>
      </w:r>
      <w:r w:rsidRPr="006F58B2">
        <w:rPr>
          <w:spacing w:val="-3"/>
          <w:sz w:val="23"/>
          <w:szCs w:val="23"/>
        </w:rPr>
        <w:t xml:space="preserve"> with your child while</w:t>
      </w:r>
      <w:r w:rsidR="003473AF" w:rsidRPr="006F58B2">
        <w:rPr>
          <w:spacing w:val="-3"/>
          <w:sz w:val="23"/>
          <w:szCs w:val="23"/>
        </w:rPr>
        <w:t xml:space="preserve"> place</w:t>
      </w:r>
      <w:r w:rsidR="00634B72" w:rsidRPr="006F58B2">
        <w:rPr>
          <w:spacing w:val="-3"/>
          <w:sz w:val="23"/>
          <w:szCs w:val="23"/>
        </w:rPr>
        <w:t>d</w:t>
      </w:r>
      <w:r w:rsidR="003473AF" w:rsidRPr="006F58B2">
        <w:rPr>
          <w:spacing w:val="-3"/>
          <w:sz w:val="23"/>
          <w:szCs w:val="23"/>
        </w:rPr>
        <w:t xml:space="preserve"> at</w:t>
      </w:r>
      <w:r w:rsidR="00116B90" w:rsidRPr="006F58B2">
        <w:rPr>
          <w:spacing w:val="-3"/>
          <w:sz w:val="23"/>
          <w:szCs w:val="23"/>
        </w:rPr>
        <w:t xml:space="preserve"> an IDJC facility or contracted facility</w:t>
      </w:r>
      <w:r w:rsidRPr="006F58B2">
        <w:rPr>
          <w:spacing w:val="-3"/>
          <w:sz w:val="23"/>
          <w:szCs w:val="23"/>
        </w:rPr>
        <w:t xml:space="preserve">. You understand that the facility will not replace this property if lost, stolen, or broken. When your child completes the facility’s program, </w:t>
      </w:r>
      <w:r w:rsidR="003473AF" w:rsidRPr="006F58B2">
        <w:rPr>
          <w:spacing w:val="-3"/>
          <w:sz w:val="23"/>
          <w:szCs w:val="23"/>
        </w:rPr>
        <w:t>they</w:t>
      </w:r>
      <w:r w:rsidRPr="006F58B2">
        <w:rPr>
          <w:spacing w:val="-3"/>
          <w:sz w:val="23"/>
          <w:szCs w:val="23"/>
        </w:rPr>
        <w:t xml:space="preserve"> may take property with </w:t>
      </w:r>
      <w:r w:rsidR="002D13A7" w:rsidRPr="006F58B2">
        <w:rPr>
          <w:spacing w:val="-3"/>
          <w:sz w:val="23"/>
          <w:szCs w:val="23"/>
        </w:rPr>
        <w:t>them</w:t>
      </w:r>
      <w:r w:rsidRPr="006F58B2">
        <w:rPr>
          <w:spacing w:val="-3"/>
          <w:sz w:val="23"/>
          <w:szCs w:val="23"/>
        </w:rPr>
        <w:t>.</w:t>
      </w:r>
    </w:p>
    <w:p w14:paraId="2D3F79C0" w14:textId="20568613" w:rsidR="008A212D" w:rsidRPr="0038221F" w:rsidRDefault="008A212D" w:rsidP="00725B46">
      <w:pPr>
        <w:tabs>
          <w:tab w:val="left" w:pos="0"/>
          <w:tab w:val="left" w:pos="720"/>
          <w:tab w:val="left" w:pos="1080"/>
        </w:tabs>
        <w:suppressAutoHyphens/>
        <w:ind w:left="1080" w:hanging="1080"/>
        <w:rPr>
          <w:bCs/>
          <w:spacing w:val="-3"/>
          <w:sz w:val="16"/>
          <w:szCs w:val="23"/>
          <w:u w:val="single"/>
        </w:rPr>
      </w:pPr>
    </w:p>
    <w:p w14:paraId="32624BEA" w14:textId="445B794A" w:rsidR="0082473D" w:rsidRPr="006F58B2" w:rsidRDefault="0082473D" w:rsidP="00547045">
      <w:pPr>
        <w:tabs>
          <w:tab w:val="left" w:pos="-720"/>
          <w:tab w:val="left" w:pos="720"/>
          <w:tab w:val="left" w:pos="1080"/>
        </w:tabs>
        <w:suppressAutoHyphens/>
        <w:spacing w:line="245" w:lineRule="auto"/>
        <w:ind w:left="1080" w:hanging="1008"/>
        <w:rPr>
          <w:spacing w:val="-3"/>
          <w:sz w:val="23"/>
          <w:szCs w:val="23"/>
        </w:rPr>
      </w:pPr>
      <w:r w:rsidRPr="006F58B2">
        <w:rPr>
          <w:bCs/>
          <w:spacing w:val="-3"/>
          <w:sz w:val="23"/>
          <w:szCs w:val="23"/>
          <w:u w:val="single"/>
        </w:rPr>
        <w:tab/>
      </w:r>
      <w:r w:rsidRPr="006F58B2">
        <w:rPr>
          <w:bCs/>
          <w:spacing w:val="-3"/>
          <w:sz w:val="23"/>
          <w:szCs w:val="23"/>
        </w:rPr>
        <w:tab/>
      </w:r>
      <w:r w:rsidR="008168C7" w:rsidRPr="006F58B2">
        <w:rPr>
          <w:b/>
          <w:spacing w:val="-3"/>
          <w:sz w:val="23"/>
          <w:szCs w:val="23"/>
        </w:rPr>
        <w:t xml:space="preserve">Urinalysis Testing: </w:t>
      </w:r>
      <w:r w:rsidR="008168C7" w:rsidRPr="006F58B2">
        <w:rPr>
          <w:spacing w:val="-3"/>
          <w:sz w:val="23"/>
          <w:szCs w:val="23"/>
        </w:rPr>
        <w:t>Urinalysis detects the presence of a variety of drugs in the urine. Urine samples are collected from all residents on a random or “surprise” basis and submitted to a professional laboratory for screening. There may be consequences from a positive urinalysis test, including removal of your child from contract care placement, and/or criminal charges</w:t>
      </w:r>
      <w:r w:rsidR="008961B6" w:rsidRPr="006F58B2">
        <w:rPr>
          <w:spacing w:val="-3"/>
          <w:sz w:val="23"/>
          <w:szCs w:val="23"/>
        </w:rPr>
        <w:t>.</w:t>
      </w:r>
    </w:p>
    <w:p w14:paraId="29C9CA73" w14:textId="77777777" w:rsidR="0082473D" w:rsidRPr="0038221F" w:rsidRDefault="0082473D" w:rsidP="00725B46">
      <w:pPr>
        <w:tabs>
          <w:tab w:val="left" w:pos="0"/>
          <w:tab w:val="left" w:pos="720"/>
          <w:tab w:val="left" w:pos="1080"/>
        </w:tabs>
        <w:suppressAutoHyphens/>
        <w:ind w:left="1080" w:hanging="1080"/>
        <w:rPr>
          <w:bCs/>
          <w:spacing w:val="-3"/>
          <w:sz w:val="16"/>
          <w:szCs w:val="23"/>
          <w:u w:val="single"/>
        </w:rPr>
      </w:pPr>
    </w:p>
    <w:p w14:paraId="2D3F79C1" w14:textId="14F725E7" w:rsidR="008A212D" w:rsidRPr="006F58B2" w:rsidRDefault="008A212D" w:rsidP="00B35E43">
      <w:pPr>
        <w:tabs>
          <w:tab w:val="left" w:pos="0"/>
          <w:tab w:val="left" w:pos="720"/>
          <w:tab w:val="left" w:pos="1080"/>
        </w:tabs>
        <w:suppressAutoHyphens/>
        <w:spacing w:line="245" w:lineRule="auto"/>
        <w:ind w:left="1080" w:hanging="1080"/>
        <w:rPr>
          <w:sz w:val="23"/>
          <w:szCs w:val="23"/>
        </w:rPr>
      </w:pPr>
      <w:r w:rsidRPr="006F58B2">
        <w:rPr>
          <w:bCs/>
          <w:spacing w:val="-3"/>
          <w:sz w:val="23"/>
          <w:szCs w:val="23"/>
          <w:u w:val="single"/>
        </w:rPr>
        <w:tab/>
      </w:r>
      <w:r w:rsidRPr="006F58B2">
        <w:rPr>
          <w:b/>
          <w:spacing w:val="-3"/>
          <w:sz w:val="23"/>
          <w:szCs w:val="23"/>
        </w:rPr>
        <w:tab/>
      </w:r>
      <w:r w:rsidR="005A22C7" w:rsidRPr="006F58B2">
        <w:rPr>
          <w:b/>
          <w:spacing w:val="-3"/>
          <w:sz w:val="23"/>
          <w:szCs w:val="23"/>
        </w:rPr>
        <w:t xml:space="preserve">Community Service </w:t>
      </w:r>
      <w:r w:rsidR="00562249" w:rsidRPr="006F58B2">
        <w:rPr>
          <w:b/>
          <w:spacing w:val="-3"/>
          <w:sz w:val="23"/>
          <w:szCs w:val="23"/>
        </w:rPr>
        <w:t xml:space="preserve">Projects </w:t>
      </w:r>
      <w:r w:rsidR="005A22C7" w:rsidRPr="006F58B2">
        <w:rPr>
          <w:b/>
          <w:bCs/>
          <w:spacing w:val="-3"/>
          <w:sz w:val="23"/>
          <w:szCs w:val="23"/>
        </w:rPr>
        <w:t>Participation Release</w:t>
      </w:r>
      <w:r w:rsidRPr="006F58B2">
        <w:rPr>
          <w:b/>
          <w:spacing w:val="-3"/>
          <w:sz w:val="23"/>
          <w:szCs w:val="23"/>
        </w:rPr>
        <w:t xml:space="preserve"> – Release Participants Under Age 18</w:t>
      </w:r>
      <w:r w:rsidRPr="006F58B2">
        <w:rPr>
          <w:b/>
          <w:bCs/>
          <w:spacing w:val="-3"/>
          <w:sz w:val="23"/>
          <w:szCs w:val="23"/>
        </w:rPr>
        <w:t xml:space="preserve">: </w:t>
      </w:r>
      <w:r w:rsidRPr="006F58B2">
        <w:rPr>
          <w:sz w:val="23"/>
          <w:szCs w:val="23"/>
        </w:rPr>
        <w:t>You release and discharge the state of Idaho</w:t>
      </w:r>
      <w:r w:rsidR="003179AD" w:rsidRPr="006F58B2">
        <w:rPr>
          <w:sz w:val="23"/>
          <w:szCs w:val="23"/>
        </w:rPr>
        <w:t xml:space="preserve"> and it</w:t>
      </w:r>
      <w:r w:rsidR="00AF513C" w:rsidRPr="006F58B2">
        <w:rPr>
          <w:sz w:val="23"/>
          <w:szCs w:val="23"/>
        </w:rPr>
        <w:t>s partners</w:t>
      </w:r>
      <w:r w:rsidRPr="006F58B2">
        <w:rPr>
          <w:sz w:val="23"/>
          <w:szCs w:val="23"/>
        </w:rPr>
        <w:t xml:space="preserve"> and their officers, agents, and employees from all claims, demands</w:t>
      </w:r>
      <w:r w:rsidR="00266048" w:rsidRPr="006F58B2">
        <w:rPr>
          <w:sz w:val="23"/>
          <w:szCs w:val="23"/>
        </w:rPr>
        <w:t>,</w:t>
      </w:r>
      <w:r w:rsidRPr="006F58B2">
        <w:rPr>
          <w:sz w:val="23"/>
          <w:szCs w:val="23"/>
        </w:rPr>
        <w:t xml:space="preserve"> and causes of action of every kind whatsoever for any damages and/or injuries which may result from the child’s participation in </w:t>
      </w:r>
      <w:r w:rsidR="00224577" w:rsidRPr="006F58B2">
        <w:rPr>
          <w:sz w:val="23"/>
          <w:szCs w:val="23"/>
        </w:rPr>
        <w:t>community service projects</w:t>
      </w:r>
      <w:r w:rsidR="002140AD" w:rsidRPr="006F58B2">
        <w:rPr>
          <w:sz w:val="23"/>
          <w:szCs w:val="23"/>
        </w:rPr>
        <w:t xml:space="preserve"> </w:t>
      </w:r>
      <w:r w:rsidRPr="006F58B2">
        <w:rPr>
          <w:sz w:val="23"/>
          <w:szCs w:val="23"/>
        </w:rPr>
        <w:t>and other voluntary activities. You agree to hold harmless the state of Idaho</w:t>
      </w:r>
      <w:r w:rsidR="00193584" w:rsidRPr="006F58B2">
        <w:rPr>
          <w:sz w:val="23"/>
          <w:szCs w:val="23"/>
        </w:rPr>
        <w:t xml:space="preserve"> and its partners</w:t>
      </w:r>
      <w:r w:rsidRPr="006F58B2">
        <w:rPr>
          <w:sz w:val="23"/>
          <w:szCs w:val="23"/>
        </w:rPr>
        <w:t xml:space="preserve"> and their officers, agents, and employees from liability for any damages or injuries resulting from any negligence or willful wrongdoing on the child’s part during participation in said voluntary activities.</w:t>
      </w:r>
    </w:p>
    <w:p w14:paraId="2D3F79C2" w14:textId="77777777" w:rsidR="008A212D" w:rsidRPr="0038221F" w:rsidRDefault="008A212D" w:rsidP="00725B46">
      <w:pPr>
        <w:tabs>
          <w:tab w:val="left" w:pos="0"/>
          <w:tab w:val="left" w:pos="720"/>
          <w:tab w:val="left" w:pos="1080"/>
        </w:tabs>
        <w:suppressAutoHyphens/>
        <w:ind w:left="1080" w:hanging="1080"/>
        <w:rPr>
          <w:bCs/>
          <w:spacing w:val="-3"/>
          <w:sz w:val="16"/>
          <w:szCs w:val="23"/>
          <w:u w:val="single"/>
        </w:rPr>
      </w:pPr>
    </w:p>
    <w:p w14:paraId="2D3F79C5" w14:textId="590D635A" w:rsidR="008A212D" w:rsidRPr="006F58B2" w:rsidRDefault="008A212D" w:rsidP="00B35E43">
      <w:pPr>
        <w:tabs>
          <w:tab w:val="left" w:pos="0"/>
          <w:tab w:val="left" w:pos="720"/>
          <w:tab w:val="left" w:pos="1080"/>
        </w:tabs>
        <w:suppressAutoHyphens/>
        <w:spacing w:line="245" w:lineRule="auto"/>
        <w:ind w:left="1080" w:hanging="1080"/>
        <w:rPr>
          <w:spacing w:val="-3"/>
          <w:sz w:val="23"/>
          <w:szCs w:val="23"/>
        </w:rPr>
      </w:pPr>
      <w:r w:rsidRPr="006F58B2">
        <w:rPr>
          <w:bCs/>
          <w:spacing w:val="-3"/>
          <w:sz w:val="23"/>
          <w:szCs w:val="23"/>
          <w:u w:val="single"/>
        </w:rPr>
        <w:tab/>
      </w:r>
      <w:r w:rsidRPr="006F58B2">
        <w:rPr>
          <w:b/>
          <w:spacing w:val="-3"/>
          <w:sz w:val="23"/>
          <w:szCs w:val="23"/>
        </w:rPr>
        <w:tab/>
        <w:t xml:space="preserve">Out of Facility Release: </w:t>
      </w:r>
      <w:r w:rsidRPr="006F58B2">
        <w:rPr>
          <w:spacing w:val="-3"/>
          <w:sz w:val="23"/>
          <w:szCs w:val="23"/>
        </w:rPr>
        <w:t>You give permission for your child to participate in low-risk social and recreational outings supervised by the residential program staff</w:t>
      </w:r>
      <w:r w:rsidR="00133E14" w:rsidRPr="006F58B2">
        <w:rPr>
          <w:spacing w:val="-3"/>
          <w:sz w:val="23"/>
          <w:szCs w:val="23"/>
        </w:rPr>
        <w:t>.</w:t>
      </w:r>
      <w:r w:rsidR="0038221F">
        <w:rPr>
          <w:spacing w:val="-3"/>
          <w:sz w:val="23"/>
          <w:szCs w:val="23"/>
        </w:rPr>
        <w:t xml:space="preserve">  </w:t>
      </w:r>
      <w:r w:rsidRPr="006F58B2">
        <w:rPr>
          <w:spacing w:val="-3"/>
          <w:sz w:val="23"/>
          <w:szCs w:val="23"/>
        </w:rPr>
        <w:t>If there are any activities in which, for health or other reasons, you do not wish your child to participate, please note the activities and your concerns</w:t>
      </w:r>
      <w:r w:rsidR="0038221F">
        <w:rPr>
          <w:spacing w:val="-3"/>
          <w:sz w:val="23"/>
          <w:szCs w:val="23"/>
        </w:rPr>
        <w:t xml:space="preserve"> here</w:t>
      </w:r>
      <w:r w:rsidRPr="006F58B2">
        <w:rPr>
          <w:spacing w:val="-3"/>
          <w:sz w:val="23"/>
          <w:szCs w:val="23"/>
        </w:rPr>
        <w:t>:</w:t>
      </w:r>
    </w:p>
    <w:p w14:paraId="2D3F79C6" w14:textId="77777777" w:rsidR="008A212D" w:rsidRDefault="008A212D">
      <w:pPr>
        <w:tabs>
          <w:tab w:val="left" w:pos="-720"/>
          <w:tab w:val="left" w:pos="0"/>
        </w:tabs>
        <w:suppressAutoHyphens/>
        <w:ind w:left="720" w:hanging="720"/>
        <w:rPr>
          <w:spacing w:val="-3"/>
        </w:rPr>
      </w:pPr>
    </w:p>
    <w:p w14:paraId="2D3F79C9" w14:textId="5FFED72A" w:rsidR="008A212D" w:rsidRDefault="008A212D">
      <w:pPr>
        <w:suppressAutoHyphens/>
        <w:ind w:left="1080"/>
        <w:rPr>
          <w:spacing w:val="-3"/>
        </w:rPr>
      </w:pP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sidR="00E75D7C">
        <w:rPr>
          <w:spacing w:val="-3"/>
          <w:u w:val="single"/>
        </w:rPr>
        <w:tab/>
      </w:r>
      <w:r w:rsidR="000C4122">
        <w:rPr>
          <w:spacing w:val="-3"/>
          <w:u w:val="single"/>
        </w:rPr>
        <w:tab/>
      </w:r>
    </w:p>
    <w:p w14:paraId="2D3F79CA" w14:textId="77777777" w:rsidR="008A212D" w:rsidRDefault="008A212D">
      <w:pPr>
        <w:tabs>
          <w:tab w:val="left" w:pos="-720"/>
        </w:tabs>
        <w:suppressAutoHyphens/>
        <w:rPr>
          <w:spacing w:val="-3"/>
        </w:rPr>
      </w:pPr>
    </w:p>
    <w:p w14:paraId="6435372A" w14:textId="24D5B659" w:rsidR="003D7441" w:rsidRDefault="008A212D" w:rsidP="000C4122">
      <w:pPr>
        <w:ind w:left="1080"/>
        <w:jc w:val="left"/>
        <w:rPr>
          <w:spacing w:val="-3"/>
          <w:u w:val="single"/>
        </w:rPr>
      </w:pP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sidR="00E75D7C">
        <w:rPr>
          <w:spacing w:val="-3"/>
          <w:u w:val="single"/>
        </w:rPr>
        <w:tab/>
      </w:r>
      <w:r w:rsidR="000C4122">
        <w:rPr>
          <w:spacing w:val="-3"/>
          <w:u w:val="single"/>
        </w:rPr>
        <w:tab/>
      </w:r>
    </w:p>
    <w:p w14:paraId="2D3F79D0" w14:textId="20E72C9C" w:rsidR="008A212D" w:rsidRPr="00CE08D4" w:rsidRDefault="008A212D" w:rsidP="004D4E4C">
      <w:pPr>
        <w:tabs>
          <w:tab w:val="left" w:pos="0"/>
          <w:tab w:val="left" w:pos="720"/>
          <w:tab w:val="left" w:pos="1080"/>
        </w:tabs>
        <w:suppressAutoHyphens/>
        <w:spacing w:after="240" w:line="245" w:lineRule="auto"/>
        <w:ind w:left="1080" w:hanging="1080"/>
        <w:rPr>
          <w:i/>
          <w:iCs/>
          <w:sz w:val="23"/>
          <w:szCs w:val="23"/>
        </w:rPr>
      </w:pPr>
      <w:r w:rsidRPr="00CE08D4">
        <w:rPr>
          <w:bCs/>
          <w:spacing w:val="-3"/>
          <w:sz w:val="23"/>
          <w:szCs w:val="23"/>
          <w:u w:val="single"/>
        </w:rPr>
        <w:lastRenderedPageBreak/>
        <w:tab/>
      </w:r>
      <w:r w:rsidRPr="00CE08D4">
        <w:rPr>
          <w:bCs/>
          <w:spacing w:val="-3"/>
          <w:sz w:val="23"/>
          <w:szCs w:val="23"/>
        </w:rPr>
        <w:tab/>
      </w:r>
      <w:r w:rsidRPr="00CE08D4">
        <w:rPr>
          <w:b/>
          <w:spacing w:val="-3"/>
          <w:sz w:val="23"/>
          <w:szCs w:val="23"/>
        </w:rPr>
        <w:t xml:space="preserve">Parent/Guardian Agreement to Participate in Counseling: </w:t>
      </w:r>
      <w:r w:rsidRPr="00CE08D4">
        <w:rPr>
          <w:sz w:val="23"/>
          <w:szCs w:val="23"/>
        </w:rPr>
        <w:t xml:space="preserve">Whenever possible, the Department </w:t>
      </w:r>
      <w:r w:rsidR="00D97FFD">
        <w:rPr>
          <w:sz w:val="23"/>
          <w:szCs w:val="23"/>
        </w:rPr>
        <w:t>is obligated by Idaho statute</w:t>
      </w:r>
      <w:r w:rsidRPr="00CE08D4">
        <w:rPr>
          <w:sz w:val="23"/>
          <w:szCs w:val="23"/>
        </w:rPr>
        <w:t xml:space="preserve"> to involve parents/guardians in a juvenile’s </w:t>
      </w:r>
      <w:r w:rsidR="00AD3C58">
        <w:rPr>
          <w:sz w:val="23"/>
          <w:szCs w:val="23"/>
        </w:rPr>
        <w:t xml:space="preserve">rehabilitation </w:t>
      </w:r>
      <w:r w:rsidRPr="00CE08D4">
        <w:rPr>
          <w:sz w:val="23"/>
          <w:szCs w:val="23"/>
        </w:rPr>
        <w:t>treatment. You hereby voluntarily agree to participate in family therapy sessions with a qualified therapist</w:t>
      </w:r>
      <w:r w:rsidR="00AD3C58">
        <w:rPr>
          <w:sz w:val="23"/>
          <w:szCs w:val="23"/>
        </w:rPr>
        <w:t>,</w:t>
      </w:r>
      <w:r w:rsidRPr="00CE08D4">
        <w:rPr>
          <w:sz w:val="23"/>
          <w:szCs w:val="23"/>
        </w:rPr>
        <w:t xml:space="preserve"> as part of your </w:t>
      </w:r>
      <w:r w:rsidR="001705D5" w:rsidRPr="001705D5">
        <w:rPr>
          <w:sz w:val="23"/>
          <w:szCs w:val="23"/>
        </w:rPr>
        <w:t>child</w:t>
      </w:r>
      <w:r w:rsidRPr="001705D5">
        <w:rPr>
          <w:sz w:val="23"/>
          <w:szCs w:val="23"/>
        </w:rPr>
        <w:t>’s</w:t>
      </w:r>
      <w:r w:rsidRPr="00CE08D4">
        <w:rPr>
          <w:sz w:val="23"/>
          <w:szCs w:val="23"/>
        </w:rPr>
        <w:t xml:space="preserve"> regular rehabilitation programming. Also, you agree to comply with the conditions of family therapy as stipulated by your child’s therapist. </w:t>
      </w:r>
      <w:r w:rsidRPr="00CE08D4">
        <w:rPr>
          <w:i/>
          <w:iCs/>
          <w:sz w:val="23"/>
          <w:szCs w:val="23"/>
        </w:rPr>
        <w:t xml:space="preserve">*Note: the court may have ordered such participation. See your </w:t>
      </w:r>
      <w:r w:rsidR="00D123D2">
        <w:rPr>
          <w:i/>
          <w:iCs/>
          <w:sz w:val="23"/>
          <w:szCs w:val="23"/>
        </w:rPr>
        <w:t xml:space="preserve">commitment </w:t>
      </w:r>
      <w:r w:rsidRPr="00CE08D4">
        <w:rPr>
          <w:i/>
          <w:iCs/>
          <w:sz w:val="23"/>
          <w:szCs w:val="23"/>
        </w:rPr>
        <w:t>Court Order.</w:t>
      </w:r>
    </w:p>
    <w:p w14:paraId="2D3F79D1" w14:textId="7CAA44EB" w:rsidR="00AC7F7F" w:rsidRDefault="00EF1F97" w:rsidP="008D7254">
      <w:pPr>
        <w:tabs>
          <w:tab w:val="left" w:pos="0"/>
          <w:tab w:val="left" w:pos="720"/>
          <w:tab w:val="left" w:pos="1080"/>
        </w:tabs>
        <w:suppressAutoHyphens/>
        <w:spacing w:after="240" w:line="245" w:lineRule="auto"/>
        <w:ind w:left="1080" w:hanging="1080"/>
        <w:rPr>
          <w:iCs/>
          <w:sz w:val="23"/>
          <w:szCs w:val="23"/>
        </w:rPr>
      </w:pPr>
      <w:r w:rsidRPr="00CE08D4">
        <w:rPr>
          <w:spacing w:val="-3"/>
          <w:sz w:val="23"/>
          <w:szCs w:val="23"/>
          <w:u w:val="single"/>
        </w:rPr>
        <w:tab/>
      </w:r>
      <w:r w:rsidRPr="00CE08D4">
        <w:rPr>
          <w:b/>
          <w:spacing w:val="-3"/>
          <w:sz w:val="23"/>
          <w:szCs w:val="23"/>
        </w:rPr>
        <w:tab/>
      </w:r>
      <w:r w:rsidR="00AC7F7F" w:rsidRPr="00805154">
        <w:rPr>
          <w:b/>
          <w:spacing w:val="-3"/>
          <w:sz w:val="23"/>
          <w:szCs w:val="23"/>
        </w:rPr>
        <w:t>Release of Records to Juvenile Probation:</w:t>
      </w:r>
      <w:r w:rsidR="00AC7F7F" w:rsidRPr="00CE08D4">
        <w:rPr>
          <w:b/>
          <w:i/>
          <w:iCs/>
          <w:sz w:val="23"/>
          <w:szCs w:val="23"/>
        </w:rPr>
        <w:t xml:space="preserve">  </w:t>
      </w:r>
      <w:r w:rsidR="00AC7F7F" w:rsidRPr="00CE08D4">
        <w:rPr>
          <w:iCs/>
          <w:sz w:val="23"/>
          <w:szCs w:val="23"/>
        </w:rPr>
        <w:t xml:space="preserve">The Department partners closely with county juvenile probation officers, who are officers of the court, to plan your </w:t>
      </w:r>
      <w:r w:rsidR="001705D5">
        <w:rPr>
          <w:iCs/>
          <w:sz w:val="23"/>
          <w:szCs w:val="23"/>
        </w:rPr>
        <w:t>child’s</w:t>
      </w:r>
      <w:r w:rsidR="00AC7F7F" w:rsidRPr="00CE08D4">
        <w:rPr>
          <w:iCs/>
          <w:sz w:val="23"/>
          <w:szCs w:val="23"/>
        </w:rPr>
        <w:t xml:space="preserve"> reintegration into the community. You hereby give permission to the Department to share otherwise confidential information about your </w:t>
      </w:r>
      <w:r w:rsidR="00A50056">
        <w:rPr>
          <w:iCs/>
          <w:sz w:val="23"/>
          <w:szCs w:val="23"/>
        </w:rPr>
        <w:t>child</w:t>
      </w:r>
      <w:r w:rsidR="00AC7F7F" w:rsidRPr="00CE08D4">
        <w:rPr>
          <w:iCs/>
          <w:sz w:val="23"/>
          <w:szCs w:val="23"/>
        </w:rPr>
        <w:t xml:space="preserve">, including Observation and Assessment and placement documents, with the probation officer assigned to your </w:t>
      </w:r>
      <w:r w:rsidR="003976D2">
        <w:rPr>
          <w:iCs/>
          <w:sz w:val="23"/>
          <w:szCs w:val="23"/>
        </w:rPr>
        <w:t>child</w:t>
      </w:r>
      <w:r w:rsidR="00AC7F7F" w:rsidRPr="00CE08D4">
        <w:rPr>
          <w:iCs/>
          <w:sz w:val="23"/>
          <w:szCs w:val="23"/>
        </w:rPr>
        <w:t xml:space="preserve">’s case. Any information shared will be to assist the probation officer with planning your </w:t>
      </w:r>
      <w:r w:rsidR="00A50056">
        <w:rPr>
          <w:iCs/>
          <w:sz w:val="23"/>
          <w:szCs w:val="23"/>
        </w:rPr>
        <w:t>child</w:t>
      </w:r>
      <w:r w:rsidR="00AC7F7F" w:rsidRPr="00CE08D4">
        <w:rPr>
          <w:iCs/>
          <w:sz w:val="23"/>
          <w:szCs w:val="23"/>
        </w:rPr>
        <w:t>’s reintegration into the community.</w:t>
      </w:r>
    </w:p>
    <w:p w14:paraId="5BEBAFD0" w14:textId="328E7C7C" w:rsidR="007B5991" w:rsidRPr="00A42C4A" w:rsidRDefault="00E03050" w:rsidP="008D7254">
      <w:pPr>
        <w:tabs>
          <w:tab w:val="left" w:pos="720"/>
          <w:tab w:val="left" w:pos="1080"/>
        </w:tabs>
        <w:suppressAutoHyphens/>
        <w:spacing w:after="240" w:line="245" w:lineRule="auto"/>
        <w:ind w:left="1080" w:hanging="1080"/>
        <w:rPr>
          <w:sz w:val="23"/>
          <w:szCs w:val="23"/>
        </w:rPr>
      </w:pPr>
      <w:bookmarkStart w:id="2" w:name="_Hlk156988201"/>
      <w:r w:rsidRPr="00A42C4A">
        <w:rPr>
          <w:spacing w:val="-3"/>
          <w:sz w:val="23"/>
          <w:szCs w:val="23"/>
          <w:u w:val="single"/>
        </w:rPr>
        <w:tab/>
      </w:r>
      <w:r w:rsidRPr="00A42C4A">
        <w:rPr>
          <w:b/>
          <w:spacing w:val="-3"/>
          <w:sz w:val="23"/>
          <w:szCs w:val="23"/>
        </w:rPr>
        <w:tab/>
      </w:r>
      <w:r w:rsidRPr="6C5AC8F1">
        <w:rPr>
          <w:b/>
          <w:bCs/>
          <w:spacing w:val="-3"/>
          <w:sz w:val="23"/>
          <w:szCs w:val="23"/>
        </w:rPr>
        <w:t>Sharing of Protected Health Information:</w:t>
      </w:r>
      <w:r w:rsidRPr="6C5AC8F1">
        <w:rPr>
          <w:b/>
          <w:bCs/>
          <w:i/>
          <w:iCs/>
          <w:sz w:val="23"/>
          <w:szCs w:val="23"/>
        </w:rPr>
        <w:t xml:space="preserve"> </w:t>
      </w:r>
      <w:r w:rsidRPr="6C5AC8F1">
        <w:rPr>
          <w:sz w:val="23"/>
          <w:szCs w:val="23"/>
        </w:rPr>
        <w:t xml:space="preserve"> Licensed Clinicians and </w:t>
      </w:r>
      <w:r w:rsidR="00120F15" w:rsidRPr="6C5AC8F1">
        <w:rPr>
          <w:sz w:val="23"/>
          <w:szCs w:val="23"/>
        </w:rPr>
        <w:t xml:space="preserve">case managers (e.g., </w:t>
      </w:r>
      <w:r w:rsidR="001E7CD6" w:rsidRPr="6C5AC8F1">
        <w:rPr>
          <w:sz w:val="23"/>
          <w:szCs w:val="23"/>
        </w:rPr>
        <w:t>Juvenile Services Coordinators</w:t>
      </w:r>
      <w:r w:rsidR="00120F15" w:rsidRPr="6C5AC8F1">
        <w:rPr>
          <w:sz w:val="23"/>
          <w:szCs w:val="23"/>
        </w:rPr>
        <w:t>, Rehabilitation Specialists)</w:t>
      </w:r>
      <w:r w:rsidR="006A5AE5" w:rsidRPr="6C5AC8F1">
        <w:rPr>
          <w:sz w:val="23"/>
          <w:szCs w:val="23"/>
        </w:rPr>
        <w:t xml:space="preserve"> </w:t>
      </w:r>
      <w:r w:rsidRPr="6C5AC8F1">
        <w:rPr>
          <w:sz w:val="23"/>
          <w:szCs w:val="23"/>
        </w:rPr>
        <w:t xml:space="preserve">may share </w:t>
      </w:r>
      <w:r w:rsidR="00B64786" w:rsidRPr="6C5AC8F1">
        <w:rPr>
          <w:sz w:val="23"/>
          <w:szCs w:val="23"/>
        </w:rPr>
        <w:t>as</w:t>
      </w:r>
      <w:r w:rsidRPr="6C5AC8F1">
        <w:rPr>
          <w:sz w:val="23"/>
          <w:szCs w:val="23"/>
        </w:rPr>
        <w:t xml:space="preserve">sessment </w:t>
      </w:r>
      <w:r w:rsidR="00B64786" w:rsidRPr="6C5AC8F1">
        <w:rPr>
          <w:sz w:val="23"/>
          <w:szCs w:val="23"/>
        </w:rPr>
        <w:t xml:space="preserve">and treatment information or records </w:t>
      </w:r>
      <w:r w:rsidRPr="6C5AC8F1">
        <w:rPr>
          <w:sz w:val="23"/>
          <w:szCs w:val="23"/>
        </w:rPr>
        <w:t xml:space="preserve">with </w:t>
      </w:r>
      <w:r w:rsidR="00556AEE" w:rsidRPr="6C5AC8F1">
        <w:rPr>
          <w:sz w:val="23"/>
          <w:szCs w:val="23"/>
        </w:rPr>
        <w:t xml:space="preserve">treatment team members, including </w:t>
      </w:r>
      <w:r w:rsidR="009140C5" w:rsidRPr="6C5AC8F1">
        <w:rPr>
          <w:sz w:val="23"/>
          <w:szCs w:val="23"/>
        </w:rPr>
        <w:t>p</w:t>
      </w:r>
      <w:r w:rsidRPr="6C5AC8F1">
        <w:rPr>
          <w:sz w:val="23"/>
          <w:szCs w:val="23"/>
        </w:rPr>
        <w:t xml:space="preserve">robation </w:t>
      </w:r>
      <w:r w:rsidR="009140C5" w:rsidRPr="6C5AC8F1">
        <w:rPr>
          <w:sz w:val="23"/>
          <w:szCs w:val="23"/>
        </w:rPr>
        <w:t>o</w:t>
      </w:r>
      <w:r w:rsidRPr="6C5AC8F1">
        <w:rPr>
          <w:sz w:val="23"/>
          <w:szCs w:val="23"/>
        </w:rPr>
        <w:t xml:space="preserve">fficers. </w:t>
      </w:r>
      <w:bookmarkStart w:id="3" w:name="_Int_uR3PGXVn"/>
      <w:r w:rsidRPr="6C5AC8F1">
        <w:rPr>
          <w:sz w:val="23"/>
          <w:szCs w:val="23"/>
        </w:rPr>
        <w:t>Licensed Clinicians</w:t>
      </w:r>
      <w:r w:rsidR="001A328C" w:rsidRPr="6C5AC8F1">
        <w:rPr>
          <w:sz w:val="23"/>
          <w:szCs w:val="23"/>
        </w:rPr>
        <w:t xml:space="preserve"> </w:t>
      </w:r>
      <w:r w:rsidRPr="6C5AC8F1">
        <w:rPr>
          <w:sz w:val="23"/>
          <w:szCs w:val="23"/>
        </w:rPr>
        <w:t xml:space="preserve">may share information obtained </w:t>
      </w:r>
      <w:r w:rsidR="001E7CD6" w:rsidRPr="6C5AC8F1">
        <w:rPr>
          <w:sz w:val="23"/>
          <w:szCs w:val="23"/>
        </w:rPr>
        <w:t>during</w:t>
      </w:r>
      <w:r w:rsidRPr="6C5AC8F1">
        <w:rPr>
          <w:sz w:val="23"/>
          <w:szCs w:val="23"/>
        </w:rPr>
        <w:t xml:space="preserve"> counseling sessions with treatment team</w:t>
      </w:r>
      <w:r w:rsidR="001A328C" w:rsidRPr="6C5AC8F1">
        <w:rPr>
          <w:sz w:val="23"/>
          <w:szCs w:val="23"/>
        </w:rPr>
        <w:t xml:space="preserve"> </w:t>
      </w:r>
      <w:r w:rsidRPr="6C5AC8F1">
        <w:rPr>
          <w:sz w:val="23"/>
          <w:szCs w:val="23"/>
        </w:rPr>
        <w:t xml:space="preserve">members including but not limited to </w:t>
      </w:r>
      <w:r w:rsidR="006354F1" w:rsidRPr="6C5AC8F1">
        <w:rPr>
          <w:sz w:val="23"/>
          <w:szCs w:val="23"/>
        </w:rPr>
        <w:t>case managers</w:t>
      </w:r>
      <w:r w:rsidRPr="6C5AC8F1">
        <w:rPr>
          <w:sz w:val="23"/>
          <w:szCs w:val="23"/>
        </w:rPr>
        <w:t xml:space="preserve">, </w:t>
      </w:r>
      <w:r w:rsidR="009140C5" w:rsidRPr="6C5AC8F1">
        <w:rPr>
          <w:sz w:val="23"/>
          <w:szCs w:val="23"/>
        </w:rPr>
        <w:t>p</w:t>
      </w:r>
      <w:r w:rsidRPr="6C5AC8F1">
        <w:rPr>
          <w:sz w:val="23"/>
          <w:szCs w:val="23"/>
        </w:rPr>
        <w:t xml:space="preserve">robation </w:t>
      </w:r>
      <w:r w:rsidR="009140C5" w:rsidRPr="6C5AC8F1">
        <w:rPr>
          <w:sz w:val="23"/>
          <w:szCs w:val="23"/>
        </w:rPr>
        <w:t>o</w:t>
      </w:r>
      <w:r w:rsidRPr="6C5AC8F1">
        <w:rPr>
          <w:sz w:val="23"/>
          <w:szCs w:val="23"/>
        </w:rPr>
        <w:t>fficers, and Direct Care Staff</w:t>
      </w:r>
      <w:r w:rsidR="00DC2743" w:rsidRPr="6C5AC8F1">
        <w:rPr>
          <w:sz w:val="23"/>
          <w:szCs w:val="23"/>
        </w:rPr>
        <w:t xml:space="preserve"> on a need-to-know basis </w:t>
      </w:r>
      <w:r w:rsidR="00381DDC" w:rsidRPr="6C5AC8F1">
        <w:rPr>
          <w:sz w:val="23"/>
          <w:szCs w:val="23"/>
        </w:rPr>
        <w:t>for</w:t>
      </w:r>
      <w:r w:rsidR="00DC2743" w:rsidRPr="6C5AC8F1">
        <w:rPr>
          <w:sz w:val="23"/>
          <w:szCs w:val="23"/>
        </w:rPr>
        <w:t xml:space="preserve"> </w:t>
      </w:r>
      <w:r w:rsidR="00EE03F9" w:rsidRPr="6C5AC8F1">
        <w:rPr>
          <w:sz w:val="23"/>
          <w:szCs w:val="23"/>
        </w:rPr>
        <w:t>deliver</w:t>
      </w:r>
      <w:r w:rsidR="00381DDC" w:rsidRPr="6C5AC8F1">
        <w:rPr>
          <w:sz w:val="23"/>
          <w:szCs w:val="23"/>
        </w:rPr>
        <w:t>y of</w:t>
      </w:r>
      <w:r w:rsidR="00DC2743" w:rsidRPr="6C5AC8F1">
        <w:rPr>
          <w:sz w:val="23"/>
          <w:szCs w:val="23"/>
        </w:rPr>
        <w:t xml:space="preserve"> care and treatment</w:t>
      </w:r>
      <w:bookmarkEnd w:id="2"/>
      <w:r w:rsidR="001A328C" w:rsidRPr="6C5AC8F1">
        <w:rPr>
          <w:sz w:val="23"/>
          <w:szCs w:val="23"/>
        </w:rPr>
        <w:t>.</w:t>
      </w:r>
      <w:bookmarkEnd w:id="3"/>
    </w:p>
    <w:p w14:paraId="2D3F79D2" w14:textId="77777777" w:rsidR="008A212D" w:rsidRPr="00CE08D4" w:rsidRDefault="008A212D" w:rsidP="00222AD2">
      <w:pPr>
        <w:pStyle w:val="Heading3"/>
        <w:pBdr>
          <w:top w:val="single" w:sz="12" w:space="1" w:color="auto"/>
          <w:left w:val="single" w:sz="12" w:space="4" w:color="auto"/>
          <w:bottom w:val="single" w:sz="12" w:space="1" w:color="auto"/>
          <w:right w:val="single" w:sz="12" w:space="0" w:color="auto"/>
        </w:pBdr>
        <w:rPr>
          <w:sz w:val="23"/>
          <w:szCs w:val="23"/>
        </w:rPr>
      </w:pPr>
      <w:r w:rsidRPr="00CE08D4">
        <w:rPr>
          <w:sz w:val="23"/>
          <w:szCs w:val="23"/>
        </w:rPr>
        <w:t>AFTERCARE SERVICES</w:t>
      </w:r>
    </w:p>
    <w:p w14:paraId="2D3F79D3" w14:textId="3F48F785" w:rsidR="008A212D" w:rsidRPr="00CE08D4" w:rsidRDefault="008A212D" w:rsidP="00431873">
      <w:pPr>
        <w:tabs>
          <w:tab w:val="left" w:pos="0"/>
          <w:tab w:val="left" w:pos="1080"/>
        </w:tabs>
        <w:suppressAutoHyphens/>
        <w:spacing w:before="120" w:line="245" w:lineRule="auto"/>
        <w:ind w:left="1080" w:hanging="1080"/>
        <w:rPr>
          <w:sz w:val="23"/>
          <w:szCs w:val="23"/>
        </w:rPr>
      </w:pPr>
      <w:r w:rsidRPr="00CE08D4">
        <w:rPr>
          <w:b/>
          <w:spacing w:val="-3"/>
          <w:sz w:val="23"/>
          <w:szCs w:val="23"/>
        </w:rPr>
        <w:t>______</w:t>
      </w:r>
      <w:r w:rsidRPr="00CE08D4">
        <w:rPr>
          <w:b/>
          <w:spacing w:val="-3"/>
          <w:sz w:val="23"/>
          <w:szCs w:val="23"/>
        </w:rPr>
        <w:tab/>
      </w:r>
      <w:r w:rsidR="00471FE5">
        <w:rPr>
          <w:b/>
          <w:spacing w:val="-3"/>
          <w:sz w:val="23"/>
          <w:szCs w:val="23"/>
        </w:rPr>
        <w:t>Reintegration</w:t>
      </w:r>
      <w:r w:rsidR="00E049C8">
        <w:rPr>
          <w:b/>
          <w:spacing w:val="-3"/>
          <w:sz w:val="23"/>
          <w:szCs w:val="23"/>
        </w:rPr>
        <w:t xml:space="preserve"> and Aftercare</w:t>
      </w:r>
      <w:r w:rsidRPr="00CE08D4">
        <w:rPr>
          <w:b/>
          <w:spacing w:val="-3"/>
          <w:sz w:val="23"/>
          <w:szCs w:val="23"/>
        </w:rPr>
        <w:t>:</w:t>
      </w:r>
      <w:r w:rsidRPr="00CE08D4">
        <w:rPr>
          <w:sz w:val="23"/>
          <w:szCs w:val="23"/>
        </w:rPr>
        <w:t xml:space="preserve"> If you and your child decide to access </w:t>
      </w:r>
      <w:r w:rsidR="00471FE5">
        <w:rPr>
          <w:sz w:val="23"/>
          <w:szCs w:val="23"/>
        </w:rPr>
        <w:t>reintegration</w:t>
      </w:r>
      <w:r w:rsidRPr="00CE08D4">
        <w:rPr>
          <w:sz w:val="23"/>
          <w:szCs w:val="23"/>
        </w:rPr>
        <w:t xml:space="preserve">/transitional </w:t>
      </w:r>
      <w:r w:rsidR="00E049C8">
        <w:rPr>
          <w:sz w:val="23"/>
          <w:szCs w:val="23"/>
        </w:rPr>
        <w:t xml:space="preserve">and aftercare </w:t>
      </w:r>
      <w:r w:rsidRPr="00CE08D4">
        <w:rPr>
          <w:sz w:val="23"/>
          <w:szCs w:val="23"/>
        </w:rPr>
        <w:t>services after</w:t>
      </w:r>
      <w:r w:rsidRPr="00CE08D4">
        <w:rPr>
          <w:color w:val="FF0000"/>
          <w:sz w:val="23"/>
          <w:szCs w:val="23"/>
        </w:rPr>
        <w:t xml:space="preserve"> </w:t>
      </w:r>
      <w:r w:rsidRPr="00CE08D4">
        <w:rPr>
          <w:sz w:val="23"/>
          <w:szCs w:val="23"/>
        </w:rPr>
        <w:t>release from</w:t>
      </w:r>
      <w:r w:rsidR="00AD3C58">
        <w:rPr>
          <w:sz w:val="23"/>
          <w:szCs w:val="23"/>
        </w:rPr>
        <w:t xml:space="preserve"> the</w:t>
      </w:r>
      <w:r w:rsidRPr="00CE08D4">
        <w:rPr>
          <w:sz w:val="23"/>
          <w:szCs w:val="23"/>
        </w:rPr>
        <w:t xml:space="preserve"> Idaho Department of Juvenile Corrections, you give the Department permission to release treatment information to the designated </w:t>
      </w:r>
      <w:r w:rsidR="00E049C8">
        <w:rPr>
          <w:sz w:val="23"/>
          <w:szCs w:val="23"/>
        </w:rPr>
        <w:t xml:space="preserve">service </w:t>
      </w:r>
      <w:r w:rsidRPr="00CE08D4">
        <w:rPr>
          <w:sz w:val="23"/>
          <w:szCs w:val="23"/>
        </w:rPr>
        <w:t xml:space="preserve">provider(s) to assist in the development of a </w:t>
      </w:r>
      <w:r w:rsidR="00471FE5">
        <w:rPr>
          <w:sz w:val="23"/>
          <w:szCs w:val="23"/>
        </w:rPr>
        <w:t>reintegration</w:t>
      </w:r>
      <w:r w:rsidRPr="00CE08D4">
        <w:rPr>
          <w:sz w:val="23"/>
          <w:szCs w:val="23"/>
        </w:rPr>
        <w:t xml:space="preserve"> plan to access services. </w:t>
      </w:r>
    </w:p>
    <w:p w14:paraId="3A231DE8" w14:textId="540F09E6" w:rsidR="00E85125" w:rsidRPr="00CE08D4" w:rsidRDefault="00E85125" w:rsidP="00373D46">
      <w:pPr>
        <w:tabs>
          <w:tab w:val="left" w:pos="0"/>
          <w:tab w:val="left" w:pos="720"/>
          <w:tab w:val="left" w:pos="1080"/>
        </w:tabs>
        <w:suppressAutoHyphens/>
        <w:ind w:left="1080" w:hanging="1080"/>
        <w:rPr>
          <w:sz w:val="23"/>
          <w:szCs w:val="23"/>
        </w:rPr>
      </w:pPr>
    </w:p>
    <w:p w14:paraId="2D3F79D5" w14:textId="29E077C2" w:rsidR="008A212D" w:rsidRDefault="008A212D" w:rsidP="00E612B6">
      <w:pPr>
        <w:tabs>
          <w:tab w:val="left" w:pos="0"/>
          <w:tab w:val="left" w:pos="1080"/>
        </w:tabs>
        <w:suppressAutoHyphens/>
        <w:ind w:left="1080" w:hanging="1080"/>
        <w:rPr>
          <w:sz w:val="23"/>
          <w:szCs w:val="23"/>
        </w:rPr>
      </w:pPr>
      <w:r w:rsidRPr="00CE08D4">
        <w:rPr>
          <w:b/>
          <w:spacing w:val="-3"/>
          <w:sz w:val="23"/>
          <w:szCs w:val="23"/>
        </w:rPr>
        <w:t>______</w:t>
      </w:r>
      <w:r w:rsidR="00E612B6">
        <w:rPr>
          <w:b/>
          <w:spacing w:val="-3"/>
          <w:sz w:val="23"/>
          <w:szCs w:val="23"/>
        </w:rPr>
        <w:tab/>
      </w:r>
      <w:r w:rsidRPr="00CE08D4">
        <w:rPr>
          <w:b/>
          <w:spacing w:val="-3"/>
          <w:sz w:val="23"/>
          <w:szCs w:val="23"/>
        </w:rPr>
        <w:t xml:space="preserve">Health and Welfare Services: </w:t>
      </w:r>
      <w:r w:rsidRPr="00CE08D4">
        <w:rPr>
          <w:sz w:val="23"/>
          <w:szCs w:val="23"/>
        </w:rPr>
        <w:t>If you and your child decide to apply to the Idaho Department of Health and Welfare for services after release from the Idaho Department of Juvenile Corrections, you give the Idaho Department of Juvenile Corrections permission to release treatment information to Idaho Department of Health and Welfare to assist in the completion of the application.</w:t>
      </w:r>
    </w:p>
    <w:p w14:paraId="2D3F79D6" w14:textId="77777777" w:rsidR="003C6B4E" w:rsidRPr="000416B8" w:rsidRDefault="003C6B4E" w:rsidP="009A362A">
      <w:pPr>
        <w:pBdr>
          <w:bottom w:val="single" w:sz="18" w:space="1" w:color="auto"/>
        </w:pBdr>
        <w:tabs>
          <w:tab w:val="left" w:pos="0"/>
          <w:tab w:val="left" w:pos="720"/>
          <w:tab w:val="left" w:pos="1080"/>
        </w:tabs>
        <w:suppressAutoHyphens/>
        <w:ind w:left="1080" w:hanging="1080"/>
        <w:rPr>
          <w:sz w:val="14"/>
          <w:szCs w:val="23"/>
        </w:rPr>
      </w:pPr>
    </w:p>
    <w:p w14:paraId="2D3F79D7" w14:textId="3BDA75F1" w:rsidR="008A212D" w:rsidRPr="00725B46" w:rsidRDefault="008A212D" w:rsidP="00431873">
      <w:pPr>
        <w:pStyle w:val="BodyText3"/>
        <w:pBdr>
          <w:top w:val="none" w:sz="0" w:space="0" w:color="auto"/>
        </w:pBdr>
        <w:spacing w:before="120" w:line="245" w:lineRule="auto"/>
        <w:rPr>
          <w:sz w:val="23"/>
          <w:szCs w:val="23"/>
        </w:rPr>
      </w:pPr>
      <w:r w:rsidRPr="00725B46">
        <w:rPr>
          <w:sz w:val="23"/>
          <w:szCs w:val="23"/>
        </w:rPr>
        <w:tab/>
        <w:t xml:space="preserve">This consent is valid for three (3) years from the date of execution. I understand that I can withdraw my consent only in writing. I am authorized to sign this Release of Information and Consent because I am the parent, legal guardian, or authorized agent vested with legal custody of the juvenile who is committed to </w:t>
      </w:r>
      <w:r w:rsidR="00EE1B73" w:rsidRPr="00725B46">
        <w:rPr>
          <w:sz w:val="23"/>
          <w:szCs w:val="23"/>
        </w:rPr>
        <w:t xml:space="preserve">the </w:t>
      </w:r>
      <w:r w:rsidRPr="00725B46">
        <w:rPr>
          <w:sz w:val="23"/>
          <w:szCs w:val="23"/>
        </w:rPr>
        <w:t>Idaho Department of Juvenile Corrections.</w:t>
      </w:r>
    </w:p>
    <w:p w14:paraId="273E2E99" w14:textId="77777777" w:rsidR="00981727" w:rsidRPr="00725B46" w:rsidRDefault="00981727" w:rsidP="00981727">
      <w:pPr>
        <w:pStyle w:val="BodyText3"/>
        <w:pBdr>
          <w:top w:val="none" w:sz="0" w:space="0" w:color="auto"/>
        </w:pBdr>
        <w:rPr>
          <w:sz w:val="23"/>
          <w:szCs w:val="23"/>
        </w:rPr>
      </w:pPr>
    </w:p>
    <w:p w14:paraId="2D3F79D8" w14:textId="599A3556" w:rsidR="008A212D" w:rsidRPr="00725B46" w:rsidRDefault="008A212D" w:rsidP="00BA4372">
      <w:pPr>
        <w:suppressAutoHyphens/>
        <w:spacing w:line="245" w:lineRule="auto"/>
        <w:rPr>
          <w:spacing w:val="-3"/>
          <w:sz w:val="23"/>
          <w:szCs w:val="23"/>
        </w:rPr>
      </w:pPr>
      <w:r w:rsidRPr="00725B46">
        <w:rPr>
          <w:spacing w:val="-3"/>
          <w:sz w:val="23"/>
          <w:szCs w:val="23"/>
        </w:rPr>
        <w:tab/>
        <w:t xml:space="preserve">This </w:t>
      </w:r>
      <w:r w:rsidR="00F13339" w:rsidRPr="00725B46">
        <w:rPr>
          <w:spacing w:val="-3"/>
          <w:sz w:val="23"/>
          <w:szCs w:val="23"/>
        </w:rPr>
        <w:t>consent</w:t>
      </w:r>
      <w:r w:rsidRPr="00725B46">
        <w:rPr>
          <w:spacing w:val="-3"/>
          <w:sz w:val="23"/>
          <w:szCs w:val="23"/>
        </w:rPr>
        <w:t xml:space="preserve"> will follow your child </w:t>
      </w:r>
      <w:r w:rsidR="00EF30A8" w:rsidRPr="00725B46">
        <w:rPr>
          <w:spacing w:val="-3"/>
          <w:sz w:val="23"/>
          <w:szCs w:val="23"/>
        </w:rPr>
        <w:t>throughout</w:t>
      </w:r>
      <w:r w:rsidRPr="00725B46">
        <w:rPr>
          <w:spacing w:val="-3"/>
          <w:sz w:val="23"/>
          <w:szCs w:val="23"/>
        </w:rPr>
        <w:t xml:space="preserve"> place</w:t>
      </w:r>
      <w:r w:rsidR="00EF30A8" w:rsidRPr="00725B46">
        <w:rPr>
          <w:spacing w:val="-3"/>
          <w:sz w:val="23"/>
          <w:szCs w:val="23"/>
        </w:rPr>
        <w:t>ment</w:t>
      </w:r>
      <w:r w:rsidR="00F13339" w:rsidRPr="00725B46">
        <w:rPr>
          <w:spacing w:val="-3"/>
          <w:sz w:val="23"/>
          <w:szCs w:val="23"/>
        </w:rPr>
        <w:t xml:space="preserve"> for treatment</w:t>
      </w:r>
      <w:r w:rsidRPr="00725B46">
        <w:rPr>
          <w:spacing w:val="-3"/>
          <w:sz w:val="23"/>
          <w:szCs w:val="23"/>
        </w:rPr>
        <w:t xml:space="preserve">. Information generated by this release will be maintained in the Idaho Department of Juvenile Corrections’ </w:t>
      </w:r>
      <w:r w:rsidR="00443FA1" w:rsidRPr="00725B46">
        <w:rPr>
          <w:spacing w:val="-3"/>
          <w:sz w:val="23"/>
          <w:szCs w:val="23"/>
        </w:rPr>
        <w:t>file</w:t>
      </w:r>
      <w:r w:rsidR="00574352" w:rsidRPr="00725B46">
        <w:rPr>
          <w:spacing w:val="-3"/>
          <w:sz w:val="23"/>
          <w:szCs w:val="23"/>
        </w:rPr>
        <w:t>.</w:t>
      </w:r>
      <w:r w:rsidR="00F53AED" w:rsidRPr="00725B46">
        <w:rPr>
          <w:spacing w:val="-3"/>
          <w:sz w:val="23"/>
          <w:szCs w:val="23"/>
        </w:rPr>
        <w:t xml:space="preserve"> </w:t>
      </w:r>
      <w:r w:rsidR="00443FA1" w:rsidRPr="00725B46">
        <w:rPr>
          <w:spacing w:val="-3"/>
          <w:sz w:val="23"/>
          <w:szCs w:val="23"/>
        </w:rPr>
        <w:t>C</w:t>
      </w:r>
      <w:r w:rsidRPr="00725B46">
        <w:rPr>
          <w:spacing w:val="-3"/>
          <w:sz w:val="23"/>
          <w:szCs w:val="23"/>
        </w:rPr>
        <w:t xml:space="preserve">onfidentiality will be preserved and unauthorized disclosure will be prevented in accordance with </w:t>
      </w:r>
      <w:r w:rsidR="00F13339" w:rsidRPr="00725B46">
        <w:rPr>
          <w:spacing w:val="-3"/>
          <w:sz w:val="23"/>
          <w:szCs w:val="23"/>
        </w:rPr>
        <w:t>Department</w:t>
      </w:r>
      <w:r w:rsidRPr="00725B46">
        <w:rPr>
          <w:spacing w:val="-3"/>
          <w:sz w:val="23"/>
          <w:szCs w:val="23"/>
        </w:rPr>
        <w:t>, state, and federal regulations.</w:t>
      </w:r>
    </w:p>
    <w:p w14:paraId="2D3F79DA" w14:textId="77777777" w:rsidR="00C626E9" w:rsidRPr="00725B46" w:rsidRDefault="00C626E9" w:rsidP="00642CDD">
      <w:pPr>
        <w:tabs>
          <w:tab w:val="left" w:pos="-720"/>
        </w:tabs>
        <w:suppressAutoHyphens/>
        <w:spacing w:after="120"/>
        <w:ind w:left="-450" w:right="-360"/>
        <w:rPr>
          <w:spacing w:val="-3"/>
          <w:sz w:val="23"/>
          <w:szCs w:val="23"/>
        </w:rPr>
      </w:pPr>
    </w:p>
    <w:p w14:paraId="2D3F79DB" w14:textId="3EA01C4F" w:rsidR="008A212D" w:rsidRDefault="001C5137" w:rsidP="007D483A">
      <w:pPr>
        <w:tabs>
          <w:tab w:val="left" w:pos="-720"/>
          <w:tab w:val="left" w:pos="3420"/>
          <w:tab w:val="left" w:pos="4050"/>
          <w:tab w:val="left" w:pos="7470"/>
          <w:tab w:val="left" w:pos="8190"/>
        </w:tabs>
        <w:suppressAutoHyphens/>
        <w:ind w:left="90"/>
        <w:rPr>
          <w:spacing w:val="-3"/>
          <w:sz w:val="22"/>
          <w:u w:val="single"/>
        </w:rPr>
      </w:pPr>
      <w:r>
        <w:rPr>
          <w:spacing w:val="-3"/>
          <w:sz w:val="22"/>
          <w:u w:val="single"/>
        </w:rPr>
        <w:tab/>
      </w:r>
      <w:r>
        <w:rPr>
          <w:spacing w:val="-3"/>
          <w:sz w:val="22"/>
        </w:rPr>
        <w:tab/>
      </w:r>
      <w:r>
        <w:rPr>
          <w:spacing w:val="-3"/>
          <w:sz w:val="22"/>
          <w:u w:val="single"/>
        </w:rPr>
        <w:tab/>
      </w:r>
      <w:r w:rsidR="008A212D">
        <w:rPr>
          <w:spacing w:val="-3"/>
          <w:sz w:val="22"/>
        </w:rPr>
        <w:tab/>
        <w:t xml:space="preserve"> </w:t>
      </w:r>
      <w:r w:rsidR="008A212D">
        <w:rPr>
          <w:spacing w:val="-3"/>
          <w:sz w:val="22"/>
          <w:u w:val="single"/>
        </w:rPr>
        <w:tab/>
      </w:r>
      <w:r w:rsidR="00C626E9">
        <w:rPr>
          <w:spacing w:val="-3"/>
          <w:sz w:val="22"/>
          <w:u w:val="single"/>
        </w:rPr>
        <w:tab/>
      </w:r>
      <w:r w:rsidR="00C626E9">
        <w:rPr>
          <w:spacing w:val="-3"/>
          <w:sz w:val="22"/>
          <w:u w:val="single"/>
        </w:rPr>
        <w:tab/>
      </w:r>
    </w:p>
    <w:p w14:paraId="2D3F79DC" w14:textId="1135DAD6" w:rsidR="007109D9" w:rsidRDefault="008A212D" w:rsidP="0004394A">
      <w:pPr>
        <w:tabs>
          <w:tab w:val="left" w:pos="-720"/>
        </w:tabs>
        <w:suppressAutoHyphens/>
        <w:ind w:left="90" w:right="-360"/>
        <w:rPr>
          <w:spacing w:val="-3"/>
          <w:sz w:val="22"/>
        </w:rPr>
      </w:pPr>
      <w:r>
        <w:rPr>
          <w:spacing w:val="-3"/>
          <w:sz w:val="22"/>
        </w:rPr>
        <w:t>Signature of Parent/Guardian</w:t>
      </w:r>
      <w:r w:rsidR="007109D9" w:rsidRPr="007109D9">
        <w:rPr>
          <w:spacing w:val="-3"/>
          <w:sz w:val="22"/>
        </w:rPr>
        <w:t xml:space="preserve"> </w:t>
      </w:r>
      <w:r w:rsidR="00175AF1">
        <w:rPr>
          <w:spacing w:val="-3"/>
          <w:sz w:val="22"/>
        </w:rPr>
        <w:tab/>
      </w:r>
      <w:r w:rsidR="00175AF1">
        <w:rPr>
          <w:spacing w:val="-3"/>
          <w:sz w:val="22"/>
        </w:rPr>
        <w:tab/>
        <w:t xml:space="preserve">        </w:t>
      </w:r>
      <w:r w:rsidR="007625EE">
        <w:rPr>
          <w:spacing w:val="-3"/>
          <w:sz w:val="22"/>
        </w:rPr>
        <w:t xml:space="preserve"> </w:t>
      </w:r>
      <w:r w:rsidR="00175AF1">
        <w:rPr>
          <w:spacing w:val="-3"/>
          <w:sz w:val="22"/>
        </w:rPr>
        <w:t>P</w:t>
      </w:r>
      <w:r w:rsidR="007109D9">
        <w:rPr>
          <w:spacing w:val="-3"/>
          <w:sz w:val="22"/>
        </w:rPr>
        <w:t>rinted Name of Parent/Guardian</w:t>
      </w:r>
      <w:r w:rsidR="00373D46">
        <w:rPr>
          <w:spacing w:val="-3"/>
          <w:sz w:val="22"/>
        </w:rPr>
        <w:tab/>
      </w:r>
      <w:r w:rsidR="00373D46">
        <w:rPr>
          <w:spacing w:val="-3"/>
          <w:sz w:val="22"/>
        </w:rPr>
        <w:tab/>
      </w:r>
      <w:r w:rsidR="00373D46">
        <w:rPr>
          <w:spacing w:val="-3"/>
          <w:sz w:val="22"/>
        </w:rPr>
        <w:tab/>
        <w:t xml:space="preserve">    Date</w:t>
      </w:r>
    </w:p>
    <w:p w14:paraId="2D3F79DD" w14:textId="77777777" w:rsidR="008A212D" w:rsidRDefault="008A212D" w:rsidP="0004394A">
      <w:pPr>
        <w:tabs>
          <w:tab w:val="left" w:pos="-720"/>
        </w:tabs>
        <w:suppressAutoHyphens/>
        <w:ind w:left="90" w:right="-360"/>
        <w:rPr>
          <w:spacing w:val="-3"/>
          <w:sz w:val="22"/>
        </w:rPr>
      </w:pPr>
    </w:p>
    <w:p w14:paraId="2D3F79DE" w14:textId="77777777" w:rsidR="008A212D" w:rsidRDefault="008A212D" w:rsidP="007D483A">
      <w:pPr>
        <w:tabs>
          <w:tab w:val="left" w:pos="-720"/>
          <w:tab w:val="right" w:pos="10530"/>
        </w:tabs>
        <w:suppressAutoHyphens/>
        <w:ind w:left="90" w:right="-360"/>
        <w:rPr>
          <w:spacing w:val="-3"/>
          <w:sz w:val="22"/>
          <w:u w:val="single"/>
        </w:rPr>
      </w:pPr>
      <w:r>
        <w:rPr>
          <w:spacing w:val="-3"/>
          <w:sz w:val="22"/>
          <w:u w:val="single"/>
        </w:rPr>
        <w:tab/>
      </w:r>
      <w:r w:rsidR="0004394A">
        <w:rPr>
          <w:spacing w:val="-3"/>
          <w:sz w:val="22"/>
          <w:u w:val="single"/>
        </w:rPr>
        <w:tab/>
      </w:r>
    </w:p>
    <w:p w14:paraId="2D3F79DF" w14:textId="77777777" w:rsidR="008A212D" w:rsidRDefault="008A212D" w:rsidP="0004394A">
      <w:pPr>
        <w:tabs>
          <w:tab w:val="left" w:pos="-720"/>
        </w:tabs>
        <w:suppressAutoHyphens/>
        <w:ind w:left="90" w:right="-360"/>
        <w:rPr>
          <w:spacing w:val="-3"/>
          <w:sz w:val="22"/>
        </w:rPr>
      </w:pPr>
      <w:r>
        <w:rPr>
          <w:spacing w:val="-3"/>
          <w:sz w:val="22"/>
        </w:rPr>
        <w:t>Address</w:t>
      </w: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t>City</w:t>
      </w:r>
      <w:r>
        <w:rPr>
          <w:spacing w:val="-3"/>
          <w:sz w:val="22"/>
        </w:rPr>
        <w:tab/>
      </w:r>
      <w:r>
        <w:rPr>
          <w:spacing w:val="-3"/>
          <w:sz w:val="22"/>
        </w:rPr>
        <w:tab/>
      </w:r>
      <w:r w:rsidR="00EF1F97">
        <w:rPr>
          <w:spacing w:val="-3"/>
          <w:sz w:val="22"/>
        </w:rPr>
        <w:tab/>
      </w:r>
      <w:r>
        <w:rPr>
          <w:spacing w:val="-3"/>
          <w:sz w:val="22"/>
        </w:rPr>
        <w:t>State</w:t>
      </w:r>
      <w:r>
        <w:rPr>
          <w:spacing w:val="-3"/>
          <w:sz w:val="22"/>
        </w:rPr>
        <w:tab/>
      </w:r>
      <w:r>
        <w:rPr>
          <w:spacing w:val="-3"/>
          <w:sz w:val="22"/>
        </w:rPr>
        <w:tab/>
        <w:t>Zip</w:t>
      </w:r>
    </w:p>
    <w:p w14:paraId="2D3F79E0" w14:textId="77777777" w:rsidR="008A212D" w:rsidRDefault="008A212D" w:rsidP="005F1FDE">
      <w:pPr>
        <w:tabs>
          <w:tab w:val="left" w:pos="-720"/>
        </w:tabs>
        <w:suppressAutoHyphens/>
        <w:spacing w:after="120"/>
        <w:ind w:left="90" w:right="-360"/>
        <w:rPr>
          <w:spacing w:val="-3"/>
          <w:sz w:val="22"/>
        </w:rPr>
      </w:pPr>
    </w:p>
    <w:p w14:paraId="2D3F79E1" w14:textId="010FECB0" w:rsidR="008A212D" w:rsidRDefault="008A212D" w:rsidP="0004394A">
      <w:pPr>
        <w:tabs>
          <w:tab w:val="left" w:pos="-720"/>
          <w:tab w:val="left" w:pos="3150"/>
          <w:tab w:val="left" w:pos="6660"/>
          <w:tab w:val="left" w:pos="9720"/>
        </w:tabs>
        <w:suppressAutoHyphens/>
        <w:ind w:left="90" w:right="-360"/>
        <w:rPr>
          <w:spacing w:val="-3"/>
          <w:sz w:val="22"/>
          <w:u w:val="single"/>
        </w:rPr>
      </w:pPr>
      <w:r>
        <w:rPr>
          <w:spacing w:val="-3"/>
          <w:sz w:val="22"/>
        </w:rPr>
        <w:t>W</w:t>
      </w:r>
      <w:r w:rsidR="00DE0CDC">
        <w:rPr>
          <w:spacing w:val="-3"/>
          <w:sz w:val="22"/>
        </w:rPr>
        <w:t>ork</w:t>
      </w:r>
      <w:r>
        <w:rPr>
          <w:spacing w:val="-3"/>
          <w:sz w:val="22"/>
        </w:rPr>
        <w:t xml:space="preserve"> Ph</w:t>
      </w:r>
      <w:r w:rsidR="002E129A">
        <w:rPr>
          <w:spacing w:val="-3"/>
          <w:sz w:val="22"/>
        </w:rPr>
        <w:t>one</w:t>
      </w:r>
      <w:r>
        <w:rPr>
          <w:spacing w:val="-3"/>
          <w:sz w:val="22"/>
        </w:rPr>
        <w:t xml:space="preserve">: </w:t>
      </w:r>
      <w:r>
        <w:rPr>
          <w:spacing w:val="-3"/>
          <w:sz w:val="22"/>
          <w:u w:val="single"/>
        </w:rPr>
        <w:tab/>
      </w:r>
      <w:r w:rsidR="00B73534" w:rsidRPr="00B73534">
        <w:rPr>
          <w:spacing w:val="-3"/>
          <w:sz w:val="22"/>
        </w:rPr>
        <w:t xml:space="preserve">  </w:t>
      </w:r>
      <w:r>
        <w:rPr>
          <w:spacing w:val="-3"/>
          <w:sz w:val="22"/>
        </w:rPr>
        <w:t>H</w:t>
      </w:r>
      <w:r w:rsidR="00DE0CDC">
        <w:rPr>
          <w:spacing w:val="-3"/>
          <w:sz w:val="22"/>
        </w:rPr>
        <w:t>o</w:t>
      </w:r>
      <w:r w:rsidR="00DE1BF3">
        <w:rPr>
          <w:spacing w:val="-3"/>
          <w:sz w:val="22"/>
        </w:rPr>
        <w:t>m</w:t>
      </w:r>
      <w:r w:rsidR="00DE0CDC">
        <w:rPr>
          <w:spacing w:val="-3"/>
          <w:sz w:val="22"/>
        </w:rPr>
        <w:t>e</w:t>
      </w:r>
      <w:r>
        <w:rPr>
          <w:spacing w:val="-3"/>
          <w:sz w:val="22"/>
        </w:rPr>
        <w:t xml:space="preserve"> Ph</w:t>
      </w:r>
      <w:r w:rsidR="002E129A">
        <w:rPr>
          <w:spacing w:val="-3"/>
          <w:sz w:val="22"/>
        </w:rPr>
        <w:t>one</w:t>
      </w:r>
      <w:r>
        <w:rPr>
          <w:spacing w:val="-3"/>
          <w:sz w:val="22"/>
        </w:rPr>
        <w:t xml:space="preserve">: </w:t>
      </w:r>
      <w:r w:rsidR="002B76EE">
        <w:rPr>
          <w:spacing w:val="-3"/>
          <w:sz w:val="22"/>
          <w:u w:val="single"/>
        </w:rPr>
        <w:tab/>
      </w:r>
      <w:r w:rsidR="00B73534" w:rsidRPr="00B73534">
        <w:rPr>
          <w:spacing w:val="-3"/>
          <w:sz w:val="22"/>
        </w:rPr>
        <w:t xml:space="preserve">  </w:t>
      </w:r>
      <w:r w:rsidR="002B76EE">
        <w:rPr>
          <w:spacing w:val="-3"/>
          <w:sz w:val="22"/>
        </w:rPr>
        <w:t>Cell Ph</w:t>
      </w:r>
      <w:r w:rsidR="002E129A">
        <w:rPr>
          <w:spacing w:val="-3"/>
          <w:sz w:val="22"/>
        </w:rPr>
        <w:t>one</w:t>
      </w:r>
      <w:r w:rsidR="002B76EE">
        <w:rPr>
          <w:spacing w:val="-3"/>
          <w:sz w:val="22"/>
        </w:rPr>
        <w:t xml:space="preserve">: </w:t>
      </w:r>
      <w:r w:rsidR="002B76EE">
        <w:rPr>
          <w:spacing w:val="-3"/>
          <w:sz w:val="22"/>
          <w:u w:val="single"/>
        </w:rPr>
        <w:tab/>
      </w:r>
    </w:p>
    <w:p w14:paraId="2D3F79E2" w14:textId="77777777" w:rsidR="008A212D" w:rsidRDefault="008A212D" w:rsidP="00AC1D43">
      <w:pPr>
        <w:tabs>
          <w:tab w:val="left" w:pos="-720"/>
        </w:tabs>
        <w:suppressAutoHyphens/>
        <w:ind w:left="90" w:right="-360"/>
        <w:rPr>
          <w:spacing w:val="-3"/>
          <w:sz w:val="22"/>
          <w:u w:val="single"/>
        </w:rPr>
      </w:pPr>
    </w:p>
    <w:p w14:paraId="2D3F79E6" w14:textId="3D873928" w:rsidR="008A212D" w:rsidRPr="00452500" w:rsidRDefault="00B0767F" w:rsidP="00642CDD">
      <w:pPr>
        <w:tabs>
          <w:tab w:val="left" w:pos="-720"/>
          <w:tab w:val="left" w:pos="5310"/>
          <w:tab w:val="left" w:pos="10620"/>
        </w:tabs>
        <w:suppressAutoHyphens/>
        <w:ind w:left="90" w:right="-360"/>
        <w:rPr>
          <w:sz w:val="22"/>
        </w:rPr>
      </w:pPr>
      <w:r>
        <w:rPr>
          <w:spacing w:val="-3"/>
          <w:sz w:val="22"/>
        </w:rPr>
        <w:t>E</w:t>
      </w:r>
      <w:r w:rsidR="00D759B2" w:rsidRPr="00024A7E">
        <w:rPr>
          <w:spacing w:val="-3"/>
          <w:sz w:val="22"/>
        </w:rPr>
        <w:t>-mail Address</w:t>
      </w:r>
      <w:r w:rsidR="009A34F8">
        <w:rPr>
          <w:spacing w:val="-3"/>
          <w:sz w:val="22"/>
        </w:rPr>
        <w:t xml:space="preserve"> </w:t>
      </w:r>
      <w:r w:rsidR="00F00382">
        <w:rPr>
          <w:spacing w:val="-3"/>
          <w:sz w:val="22"/>
        </w:rPr>
        <w:t>Parent 1</w:t>
      </w:r>
      <w:r w:rsidR="009A34F8">
        <w:rPr>
          <w:spacing w:val="-3"/>
          <w:sz w:val="22"/>
        </w:rPr>
        <w:t>:</w:t>
      </w:r>
      <w:r w:rsidR="00F00382">
        <w:rPr>
          <w:spacing w:val="-3"/>
          <w:sz w:val="22"/>
        </w:rPr>
        <w:t xml:space="preserve"> </w:t>
      </w:r>
      <w:r w:rsidR="00895CBC">
        <w:rPr>
          <w:spacing w:val="-3"/>
          <w:sz w:val="22"/>
          <w:u w:val="single"/>
        </w:rPr>
        <w:tab/>
      </w:r>
      <w:r w:rsidR="00F00382" w:rsidRPr="00F00382">
        <w:rPr>
          <w:spacing w:val="-3"/>
          <w:sz w:val="22"/>
        </w:rPr>
        <w:t xml:space="preserve">  </w:t>
      </w:r>
      <w:r w:rsidR="00D24F70">
        <w:rPr>
          <w:spacing w:val="-3"/>
          <w:sz w:val="22"/>
        </w:rPr>
        <w:t>E</w:t>
      </w:r>
      <w:r w:rsidR="00D24F70" w:rsidRPr="00024A7E">
        <w:rPr>
          <w:spacing w:val="-3"/>
          <w:sz w:val="22"/>
        </w:rPr>
        <w:t>-mail Address</w:t>
      </w:r>
      <w:r w:rsidR="00D24F70">
        <w:rPr>
          <w:spacing w:val="-3"/>
          <w:sz w:val="22"/>
        </w:rPr>
        <w:t xml:space="preserve"> </w:t>
      </w:r>
      <w:r w:rsidR="00DE0CDC" w:rsidRPr="00F00382">
        <w:rPr>
          <w:spacing w:val="-3"/>
          <w:sz w:val="22"/>
        </w:rPr>
        <w:t>P</w:t>
      </w:r>
      <w:r w:rsidR="00DE0CDC">
        <w:rPr>
          <w:spacing w:val="-3"/>
          <w:sz w:val="22"/>
        </w:rPr>
        <w:t>arent 2</w:t>
      </w:r>
      <w:r w:rsidR="009A34F8">
        <w:rPr>
          <w:spacing w:val="-3"/>
          <w:sz w:val="22"/>
        </w:rPr>
        <w:t>:</w:t>
      </w:r>
      <w:r w:rsidR="00DE0CDC">
        <w:rPr>
          <w:spacing w:val="-3"/>
          <w:sz w:val="22"/>
        </w:rPr>
        <w:t xml:space="preserve"> </w:t>
      </w:r>
      <w:r w:rsidR="00B73534" w:rsidRPr="00024A7E">
        <w:rPr>
          <w:spacing w:val="-3"/>
          <w:sz w:val="22"/>
        </w:rPr>
        <w:t xml:space="preserve"> </w:t>
      </w:r>
      <w:r w:rsidR="00B73534" w:rsidRPr="00F4303B">
        <w:rPr>
          <w:spacing w:val="-3"/>
          <w:sz w:val="22"/>
          <w:u w:val="single"/>
        </w:rPr>
        <w:tab/>
      </w:r>
    </w:p>
    <w:sectPr w:rsidR="008A212D" w:rsidRPr="00452500" w:rsidSect="0012091A">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4DA8" w14:textId="77777777" w:rsidR="006039F5" w:rsidRDefault="006039F5">
      <w:r>
        <w:separator/>
      </w:r>
    </w:p>
  </w:endnote>
  <w:endnote w:type="continuationSeparator" w:id="0">
    <w:p w14:paraId="1A58D8A2" w14:textId="77777777" w:rsidR="006039F5" w:rsidRDefault="0060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79EC" w14:textId="0EBCF861" w:rsidR="00175AF1" w:rsidRDefault="00944B73" w:rsidP="00BD2970">
    <w:pPr>
      <w:pStyle w:val="Footer"/>
      <w:tabs>
        <w:tab w:val="clear" w:pos="4320"/>
        <w:tab w:val="clear" w:pos="8640"/>
        <w:tab w:val="left" w:pos="5400"/>
        <w:tab w:val="right" w:pos="10800"/>
      </w:tabs>
      <w:jc w:val="left"/>
      <w:rPr>
        <w:rFonts w:ascii="Arial" w:hAnsi="Arial"/>
        <w:sz w:val="18"/>
      </w:rPr>
    </w:pPr>
    <w:r w:rsidRPr="00944B73">
      <w:rPr>
        <w:rFonts w:ascii="Arial" w:hAnsi="Arial"/>
        <w:sz w:val="18"/>
      </w:rPr>
      <w:t xml:space="preserve">Parental Release of Information and Consent </w:t>
    </w:r>
    <w:r>
      <w:rPr>
        <w:rFonts w:ascii="Arial" w:hAnsi="Arial"/>
        <w:sz w:val="18"/>
      </w:rPr>
      <w:tab/>
    </w:r>
    <w:r w:rsidR="00175AF1">
      <w:rPr>
        <w:rFonts w:ascii="Arial" w:hAnsi="Arial"/>
        <w:sz w:val="18"/>
      </w:rPr>
      <w:t xml:space="preserve">Page </w:t>
    </w:r>
    <w:r w:rsidR="00175AF1">
      <w:rPr>
        <w:rFonts w:ascii="Arial" w:hAnsi="Arial"/>
        <w:sz w:val="18"/>
      </w:rPr>
      <w:fldChar w:fldCharType="begin"/>
    </w:r>
    <w:r w:rsidR="00175AF1">
      <w:rPr>
        <w:rFonts w:ascii="Arial" w:hAnsi="Arial"/>
        <w:sz w:val="18"/>
      </w:rPr>
      <w:instrText xml:space="preserve"> PAGE </w:instrText>
    </w:r>
    <w:r w:rsidR="00175AF1">
      <w:rPr>
        <w:rFonts w:ascii="Arial" w:hAnsi="Arial"/>
        <w:sz w:val="18"/>
      </w:rPr>
      <w:fldChar w:fldCharType="separate"/>
    </w:r>
    <w:r w:rsidR="00C67988">
      <w:rPr>
        <w:rFonts w:ascii="Arial" w:hAnsi="Arial"/>
        <w:noProof/>
        <w:sz w:val="18"/>
      </w:rPr>
      <w:t>1</w:t>
    </w:r>
    <w:r w:rsidR="00175AF1">
      <w:rPr>
        <w:rFonts w:ascii="Arial" w:hAnsi="Arial"/>
        <w:sz w:val="18"/>
      </w:rPr>
      <w:fldChar w:fldCharType="end"/>
    </w:r>
    <w:r w:rsidR="00175AF1">
      <w:rPr>
        <w:rFonts w:ascii="Arial" w:hAnsi="Arial"/>
        <w:sz w:val="18"/>
      </w:rPr>
      <w:t xml:space="preserve"> of </w:t>
    </w:r>
    <w:r w:rsidR="00175AF1">
      <w:rPr>
        <w:rFonts w:ascii="Arial" w:hAnsi="Arial"/>
        <w:sz w:val="18"/>
      </w:rPr>
      <w:fldChar w:fldCharType="begin"/>
    </w:r>
    <w:r w:rsidR="00175AF1">
      <w:rPr>
        <w:rFonts w:ascii="Arial" w:hAnsi="Arial"/>
        <w:sz w:val="18"/>
      </w:rPr>
      <w:instrText xml:space="preserve"> NUMPAGES </w:instrText>
    </w:r>
    <w:r w:rsidR="00175AF1">
      <w:rPr>
        <w:rFonts w:ascii="Arial" w:hAnsi="Arial"/>
        <w:sz w:val="18"/>
      </w:rPr>
      <w:fldChar w:fldCharType="separate"/>
    </w:r>
    <w:r w:rsidR="00C67988">
      <w:rPr>
        <w:rFonts w:ascii="Arial" w:hAnsi="Arial"/>
        <w:noProof/>
        <w:sz w:val="18"/>
      </w:rPr>
      <w:t>4</w:t>
    </w:r>
    <w:r w:rsidR="00175AF1">
      <w:rPr>
        <w:rFonts w:ascii="Arial" w:hAnsi="Arial"/>
        <w:sz w:val="18"/>
      </w:rPr>
      <w:fldChar w:fldCharType="end"/>
    </w:r>
    <w:r w:rsidR="00175AF1">
      <w:rPr>
        <w:rFonts w:ascii="Arial" w:hAnsi="Arial"/>
        <w:sz w:val="18"/>
      </w:rPr>
      <w:tab/>
      <w:t>DJC-183-</w:t>
    </w:r>
    <w:r w:rsidR="00595BD9">
      <w:rPr>
        <w:rFonts w:ascii="Arial" w:hAnsi="Arial"/>
        <w:sz w:val="18"/>
      </w:rPr>
      <w:t>12</w:t>
    </w:r>
  </w:p>
  <w:p w14:paraId="2D3F79ED" w14:textId="058228DC" w:rsidR="00175AF1" w:rsidRDefault="00175AF1" w:rsidP="001D236E">
    <w:pPr>
      <w:pStyle w:val="Footer"/>
      <w:tabs>
        <w:tab w:val="clear" w:pos="4320"/>
        <w:tab w:val="clear" w:pos="8640"/>
        <w:tab w:val="right" w:pos="10800"/>
      </w:tabs>
    </w:pPr>
    <w:r>
      <w:rPr>
        <w:rFonts w:ascii="Arial" w:hAnsi="Arial"/>
        <w:sz w:val="18"/>
      </w:rPr>
      <w:tab/>
      <w:t xml:space="preserve">Rev. </w:t>
    </w:r>
    <w:r w:rsidR="005031B6">
      <w:rPr>
        <w:rFonts w:ascii="Arial" w:hAnsi="Arial"/>
        <w:sz w:val="18"/>
      </w:rPr>
      <w:t>09/16/2</w:t>
    </w:r>
    <w:r w:rsidR="00C110E8">
      <w:rPr>
        <w:rFonts w:ascii="Arial" w:hAnsi="Arial"/>
        <w:sz w:val="18"/>
      </w:rPr>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94F3" w14:textId="77777777" w:rsidR="006039F5" w:rsidRDefault="006039F5">
      <w:r>
        <w:separator/>
      </w:r>
    </w:p>
  </w:footnote>
  <w:footnote w:type="continuationSeparator" w:id="0">
    <w:p w14:paraId="53D31124" w14:textId="77777777" w:rsidR="006039F5" w:rsidRDefault="006039F5">
      <w:r>
        <w:continuationSeparator/>
      </w:r>
    </w:p>
  </w:footnote>
</w:footnotes>
</file>

<file path=word/intelligence2.xml><?xml version="1.0" encoding="utf-8"?>
<int2:intelligence xmlns:int2="http://schemas.microsoft.com/office/intelligence/2020/intelligence">
  <int2:observations>
    <int2:bookmark int2:bookmarkName="_Int_uR3PGXVn" int2:invalidationBookmarkName="" int2:hashCode="T4CoM31LLHM9EB" int2:id="WC628Vv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40AC2"/>
    <w:multiLevelType w:val="hybridMultilevel"/>
    <w:tmpl w:val="90E043BA"/>
    <w:lvl w:ilvl="0" w:tplc="F140E4A6">
      <w:start w:val="4"/>
      <w:numFmt w:val="decimal"/>
      <w:lvlText w:val="%1."/>
      <w:lvlJc w:val="left"/>
      <w:pPr>
        <w:tabs>
          <w:tab w:val="num" w:pos="1080"/>
        </w:tabs>
        <w:ind w:left="1080" w:hanging="360"/>
      </w:pPr>
      <w:rPr>
        <w:rFonts w:hint="default"/>
      </w:rPr>
    </w:lvl>
    <w:lvl w:ilvl="1" w:tplc="90FC8D6C">
      <w:start w:val="1"/>
      <w:numFmt w:val="lowerLetter"/>
      <w:lvlText w:val="%2)"/>
      <w:lvlJc w:val="left"/>
      <w:pPr>
        <w:tabs>
          <w:tab w:val="num" w:pos="2220"/>
        </w:tabs>
        <w:ind w:left="2220" w:hanging="780"/>
      </w:pPr>
      <w:rPr>
        <w:rFonts w:hint="default"/>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3B"/>
    <w:rsid w:val="00000214"/>
    <w:rsid w:val="00005C5F"/>
    <w:rsid w:val="0001611F"/>
    <w:rsid w:val="00024A7E"/>
    <w:rsid w:val="00030779"/>
    <w:rsid w:val="00037305"/>
    <w:rsid w:val="00037DFF"/>
    <w:rsid w:val="000416B8"/>
    <w:rsid w:val="0004394A"/>
    <w:rsid w:val="000472C0"/>
    <w:rsid w:val="00047679"/>
    <w:rsid w:val="0005598B"/>
    <w:rsid w:val="00057CCD"/>
    <w:rsid w:val="0006567D"/>
    <w:rsid w:val="00074AA3"/>
    <w:rsid w:val="0008527D"/>
    <w:rsid w:val="00091B92"/>
    <w:rsid w:val="00095AE2"/>
    <w:rsid w:val="000B3710"/>
    <w:rsid w:val="000C4122"/>
    <w:rsid w:val="000D2944"/>
    <w:rsid w:val="000E0CE5"/>
    <w:rsid w:val="000E2A41"/>
    <w:rsid w:val="000E76D0"/>
    <w:rsid w:val="000F5D80"/>
    <w:rsid w:val="0010401D"/>
    <w:rsid w:val="00114EBF"/>
    <w:rsid w:val="00116B90"/>
    <w:rsid w:val="0012091A"/>
    <w:rsid w:val="00120F15"/>
    <w:rsid w:val="0012785E"/>
    <w:rsid w:val="001310EA"/>
    <w:rsid w:val="00133E14"/>
    <w:rsid w:val="00140D05"/>
    <w:rsid w:val="00141B3B"/>
    <w:rsid w:val="00142924"/>
    <w:rsid w:val="0014567B"/>
    <w:rsid w:val="00145A3F"/>
    <w:rsid w:val="001522EF"/>
    <w:rsid w:val="00153A24"/>
    <w:rsid w:val="00157333"/>
    <w:rsid w:val="00165824"/>
    <w:rsid w:val="001705D5"/>
    <w:rsid w:val="00171425"/>
    <w:rsid w:val="001722BE"/>
    <w:rsid w:val="00175AF1"/>
    <w:rsid w:val="001845D4"/>
    <w:rsid w:val="00191F46"/>
    <w:rsid w:val="00193584"/>
    <w:rsid w:val="001A1CAC"/>
    <w:rsid w:val="001A328C"/>
    <w:rsid w:val="001B1C7B"/>
    <w:rsid w:val="001B6259"/>
    <w:rsid w:val="001C01C7"/>
    <w:rsid w:val="001C1BBA"/>
    <w:rsid w:val="001C1DEE"/>
    <w:rsid w:val="001C299D"/>
    <w:rsid w:val="001C5137"/>
    <w:rsid w:val="001D1E1B"/>
    <w:rsid w:val="001D236E"/>
    <w:rsid w:val="001D31F0"/>
    <w:rsid w:val="001E0BB8"/>
    <w:rsid w:val="001E3E13"/>
    <w:rsid w:val="001E7CD6"/>
    <w:rsid w:val="002140AD"/>
    <w:rsid w:val="00221584"/>
    <w:rsid w:val="00222AD2"/>
    <w:rsid w:val="00224577"/>
    <w:rsid w:val="0023067C"/>
    <w:rsid w:val="0023487A"/>
    <w:rsid w:val="00253AC3"/>
    <w:rsid w:val="00261B3E"/>
    <w:rsid w:val="00263074"/>
    <w:rsid w:val="00266048"/>
    <w:rsid w:val="00270301"/>
    <w:rsid w:val="00272533"/>
    <w:rsid w:val="00275B0F"/>
    <w:rsid w:val="0028095F"/>
    <w:rsid w:val="00292529"/>
    <w:rsid w:val="002A0644"/>
    <w:rsid w:val="002A15DB"/>
    <w:rsid w:val="002A3C7A"/>
    <w:rsid w:val="002B0208"/>
    <w:rsid w:val="002B45A4"/>
    <w:rsid w:val="002B76EE"/>
    <w:rsid w:val="002C401D"/>
    <w:rsid w:val="002D09C1"/>
    <w:rsid w:val="002D13A7"/>
    <w:rsid w:val="002D2A81"/>
    <w:rsid w:val="002E129A"/>
    <w:rsid w:val="002E3051"/>
    <w:rsid w:val="002F036C"/>
    <w:rsid w:val="003179AD"/>
    <w:rsid w:val="003318FF"/>
    <w:rsid w:val="003473AF"/>
    <w:rsid w:val="0035007A"/>
    <w:rsid w:val="00354342"/>
    <w:rsid w:val="00356229"/>
    <w:rsid w:val="00356B13"/>
    <w:rsid w:val="00363A64"/>
    <w:rsid w:val="00364433"/>
    <w:rsid w:val="003653FA"/>
    <w:rsid w:val="003679BA"/>
    <w:rsid w:val="00373D46"/>
    <w:rsid w:val="00381DDC"/>
    <w:rsid w:val="0038221F"/>
    <w:rsid w:val="003976D2"/>
    <w:rsid w:val="003A32C8"/>
    <w:rsid w:val="003A5820"/>
    <w:rsid w:val="003C6B4E"/>
    <w:rsid w:val="003D4088"/>
    <w:rsid w:val="003D7441"/>
    <w:rsid w:val="003E5970"/>
    <w:rsid w:val="003E66E3"/>
    <w:rsid w:val="003F19D6"/>
    <w:rsid w:val="003F1D4B"/>
    <w:rsid w:val="003F1F1A"/>
    <w:rsid w:val="003F4216"/>
    <w:rsid w:val="003F4C5F"/>
    <w:rsid w:val="0040426E"/>
    <w:rsid w:val="00406B7F"/>
    <w:rsid w:val="00431873"/>
    <w:rsid w:val="00431F88"/>
    <w:rsid w:val="00441E95"/>
    <w:rsid w:val="00443FA1"/>
    <w:rsid w:val="00447333"/>
    <w:rsid w:val="00452500"/>
    <w:rsid w:val="00471FE5"/>
    <w:rsid w:val="00474C20"/>
    <w:rsid w:val="004824D1"/>
    <w:rsid w:val="0048306D"/>
    <w:rsid w:val="00485F2D"/>
    <w:rsid w:val="004C0BC9"/>
    <w:rsid w:val="004C20EF"/>
    <w:rsid w:val="004C27E9"/>
    <w:rsid w:val="004D4E4C"/>
    <w:rsid w:val="004E636F"/>
    <w:rsid w:val="004F69C5"/>
    <w:rsid w:val="005014BB"/>
    <w:rsid w:val="005031B6"/>
    <w:rsid w:val="00531165"/>
    <w:rsid w:val="0053657E"/>
    <w:rsid w:val="0053796B"/>
    <w:rsid w:val="005438C3"/>
    <w:rsid w:val="00547045"/>
    <w:rsid w:val="0055194F"/>
    <w:rsid w:val="00553DFB"/>
    <w:rsid w:val="00556AEE"/>
    <w:rsid w:val="005616F1"/>
    <w:rsid w:val="00562249"/>
    <w:rsid w:val="0056581E"/>
    <w:rsid w:val="00573FF0"/>
    <w:rsid w:val="00574352"/>
    <w:rsid w:val="0058250F"/>
    <w:rsid w:val="0059242C"/>
    <w:rsid w:val="00595BD9"/>
    <w:rsid w:val="005A0508"/>
    <w:rsid w:val="005A22C7"/>
    <w:rsid w:val="005A560D"/>
    <w:rsid w:val="005B7353"/>
    <w:rsid w:val="005C0294"/>
    <w:rsid w:val="005D0BC9"/>
    <w:rsid w:val="005D3827"/>
    <w:rsid w:val="005D54ED"/>
    <w:rsid w:val="005D61B0"/>
    <w:rsid w:val="005E15B8"/>
    <w:rsid w:val="005E36E1"/>
    <w:rsid w:val="005F0EA7"/>
    <w:rsid w:val="005F1FDE"/>
    <w:rsid w:val="006039F5"/>
    <w:rsid w:val="0062547E"/>
    <w:rsid w:val="00630F97"/>
    <w:rsid w:val="00633C7C"/>
    <w:rsid w:val="00634B72"/>
    <w:rsid w:val="006354F1"/>
    <w:rsid w:val="006374BA"/>
    <w:rsid w:val="00642CDD"/>
    <w:rsid w:val="006436F6"/>
    <w:rsid w:val="006510A6"/>
    <w:rsid w:val="006536EF"/>
    <w:rsid w:val="00657275"/>
    <w:rsid w:val="00665BB8"/>
    <w:rsid w:val="00686F30"/>
    <w:rsid w:val="00693CD3"/>
    <w:rsid w:val="006950BB"/>
    <w:rsid w:val="006A5AE5"/>
    <w:rsid w:val="006B1451"/>
    <w:rsid w:val="006B580A"/>
    <w:rsid w:val="006F1672"/>
    <w:rsid w:val="006F58B2"/>
    <w:rsid w:val="00702C93"/>
    <w:rsid w:val="007109D9"/>
    <w:rsid w:val="00710ECB"/>
    <w:rsid w:val="0072350F"/>
    <w:rsid w:val="00725B46"/>
    <w:rsid w:val="007272E4"/>
    <w:rsid w:val="00733DBC"/>
    <w:rsid w:val="0073767C"/>
    <w:rsid w:val="007462FF"/>
    <w:rsid w:val="00747752"/>
    <w:rsid w:val="007625EE"/>
    <w:rsid w:val="007759E6"/>
    <w:rsid w:val="00787307"/>
    <w:rsid w:val="0079411B"/>
    <w:rsid w:val="00795756"/>
    <w:rsid w:val="007A1BCD"/>
    <w:rsid w:val="007A213D"/>
    <w:rsid w:val="007B5991"/>
    <w:rsid w:val="007C19B1"/>
    <w:rsid w:val="007C28EB"/>
    <w:rsid w:val="007C5316"/>
    <w:rsid w:val="007C66CC"/>
    <w:rsid w:val="007C6D19"/>
    <w:rsid w:val="007D483A"/>
    <w:rsid w:val="007D6A94"/>
    <w:rsid w:val="007E698C"/>
    <w:rsid w:val="007E6B71"/>
    <w:rsid w:val="008024A6"/>
    <w:rsid w:val="00804E33"/>
    <w:rsid w:val="00805154"/>
    <w:rsid w:val="00807993"/>
    <w:rsid w:val="00807F9A"/>
    <w:rsid w:val="00812923"/>
    <w:rsid w:val="00813894"/>
    <w:rsid w:val="008168C7"/>
    <w:rsid w:val="0082351D"/>
    <w:rsid w:val="0082473D"/>
    <w:rsid w:val="00824ADC"/>
    <w:rsid w:val="00834228"/>
    <w:rsid w:val="008441B8"/>
    <w:rsid w:val="00847406"/>
    <w:rsid w:val="00851F1F"/>
    <w:rsid w:val="00854F33"/>
    <w:rsid w:val="008656B3"/>
    <w:rsid w:val="0089145E"/>
    <w:rsid w:val="00895CBC"/>
    <w:rsid w:val="008961B6"/>
    <w:rsid w:val="008A212D"/>
    <w:rsid w:val="008A46DA"/>
    <w:rsid w:val="008B0AE3"/>
    <w:rsid w:val="008C6093"/>
    <w:rsid w:val="008D653E"/>
    <w:rsid w:val="008D7254"/>
    <w:rsid w:val="008E7CBA"/>
    <w:rsid w:val="008F2658"/>
    <w:rsid w:val="008F4D65"/>
    <w:rsid w:val="00907967"/>
    <w:rsid w:val="009140C5"/>
    <w:rsid w:val="00944B73"/>
    <w:rsid w:val="00947822"/>
    <w:rsid w:val="00973AB8"/>
    <w:rsid w:val="00981727"/>
    <w:rsid w:val="00994FB2"/>
    <w:rsid w:val="00997199"/>
    <w:rsid w:val="009A34F8"/>
    <w:rsid w:val="009A362A"/>
    <w:rsid w:val="009A4730"/>
    <w:rsid w:val="009A4C9B"/>
    <w:rsid w:val="009A6943"/>
    <w:rsid w:val="009B2DB5"/>
    <w:rsid w:val="009C493F"/>
    <w:rsid w:val="009E7E05"/>
    <w:rsid w:val="009E7E92"/>
    <w:rsid w:val="009F1518"/>
    <w:rsid w:val="009F642E"/>
    <w:rsid w:val="00A0462C"/>
    <w:rsid w:val="00A053BB"/>
    <w:rsid w:val="00A07423"/>
    <w:rsid w:val="00A31747"/>
    <w:rsid w:val="00A31F8C"/>
    <w:rsid w:val="00A42C4A"/>
    <w:rsid w:val="00A50056"/>
    <w:rsid w:val="00A63629"/>
    <w:rsid w:val="00A646A4"/>
    <w:rsid w:val="00A65F92"/>
    <w:rsid w:val="00A80611"/>
    <w:rsid w:val="00A835A5"/>
    <w:rsid w:val="00AA26D1"/>
    <w:rsid w:val="00AA61DD"/>
    <w:rsid w:val="00AA6751"/>
    <w:rsid w:val="00AC1D43"/>
    <w:rsid w:val="00AC7F7F"/>
    <w:rsid w:val="00AD3779"/>
    <w:rsid w:val="00AD3C58"/>
    <w:rsid w:val="00AD65D7"/>
    <w:rsid w:val="00AD6687"/>
    <w:rsid w:val="00AE1549"/>
    <w:rsid w:val="00AE1698"/>
    <w:rsid w:val="00AE558A"/>
    <w:rsid w:val="00AF513C"/>
    <w:rsid w:val="00B00D3B"/>
    <w:rsid w:val="00B03489"/>
    <w:rsid w:val="00B0719C"/>
    <w:rsid w:val="00B0767F"/>
    <w:rsid w:val="00B141F3"/>
    <w:rsid w:val="00B14755"/>
    <w:rsid w:val="00B20878"/>
    <w:rsid w:val="00B30C08"/>
    <w:rsid w:val="00B34FB4"/>
    <w:rsid w:val="00B35E43"/>
    <w:rsid w:val="00B36FE4"/>
    <w:rsid w:val="00B456F9"/>
    <w:rsid w:val="00B56502"/>
    <w:rsid w:val="00B56720"/>
    <w:rsid w:val="00B621D5"/>
    <w:rsid w:val="00B64786"/>
    <w:rsid w:val="00B73534"/>
    <w:rsid w:val="00B80937"/>
    <w:rsid w:val="00B81461"/>
    <w:rsid w:val="00B819A1"/>
    <w:rsid w:val="00B95609"/>
    <w:rsid w:val="00BA36A2"/>
    <w:rsid w:val="00BA4372"/>
    <w:rsid w:val="00BA478E"/>
    <w:rsid w:val="00BA48B3"/>
    <w:rsid w:val="00BA5DD2"/>
    <w:rsid w:val="00BA6E68"/>
    <w:rsid w:val="00BB2DAA"/>
    <w:rsid w:val="00BC3E4D"/>
    <w:rsid w:val="00BC6E17"/>
    <w:rsid w:val="00BD2970"/>
    <w:rsid w:val="00BD3129"/>
    <w:rsid w:val="00BE0F50"/>
    <w:rsid w:val="00BE5BB5"/>
    <w:rsid w:val="00C0477C"/>
    <w:rsid w:val="00C110E8"/>
    <w:rsid w:val="00C1384A"/>
    <w:rsid w:val="00C30183"/>
    <w:rsid w:val="00C42054"/>
    <w:rsid w:val="00C549FF"/>
    <w:rsid w:val="00C626E9"/>
    <w:rsid w:val="00C646EF"/>
    <w:rsid w:val="00C65BBB"/>
    <w:rsid w:val="00C67988"/>
    <w:rsid w:val="00C67D29"/>
    <w:rsid w:val="00C75BDB"/>
    <w:rsid w:val="00C86451"/>
    <w:rsid w:val="00C86DB5"/>
    <w:rsid w:val="00C94064"/>
    <w:rsid w:val="00CA5C74"/>
    <w:rsid w:val="00CC77EA"/>
    <w:rsid w:val="00CD0CF8"/>
    <w:rsid w:val="00CE08D4"/>
    <w:rsid w:val="00CE1F4D"/>
    <w:rsid w:val="00CE6C52"/>
    <w:rsid w:val="00CE7434"/>
    <w:rsid w:val="00CF5AA4"/>
    <w:rsid w:val="00CF7B6D"/>
    <w:rsid w:val="00D1047B"/>
    <w:rsid w:val="00D123D2"/>
    <w:rsid w:val="00D1778E"/>
    <w:rsid w:val="00D205B9"/>
    <w:rsid w:val="00D2230E"/>
    <w:rsid w:val="00D24F70"/>
    <w:rsid w:val="00D36A31"/>
    <w:rsid w:val="00D43DD4"/>
    <w:rsid w:val="00D4457A"/>
    <w:rsid w:val="00D56762"/>
    <w:rsid w:val="00D759B2"/>
    <w:rsid w:val="00D856CE"/>
    <w:rsid w:val="00D91988"/>
    <w:rsid w:val="00D97FFD"/>
    <w:rsid w:val="00DA4CAD"/>
    <w:rsid w:val="00DB6EE2"/>
    <w:rsid w:val="00DC2743"/>
    <w:rsid w:val="00DE0CDC"/>
    <w:rsid w:val="00DE1BF3"/>
    <w:rsid w:val="00DE5005"/>
    <w:rsid w:val="00DF007E"/>
    <w:rsid w:val="00DF0799"/>
    <w:rsid w:val="00E03050"/>
    <w:rsid w:val="00E049C8"/>
    <w:rsid w:val="00E2052D"/>
    <w:rsid w:val="00E25B98"/>
    <w:rsid w:val="00E40FB6"/>
    <w:rsid w:val="00E612B6"/>
    <w:rsid w:val="00E71CF8"/>
    <w:rsid w:val="00E75D7C"/>
    <w:rsid w:val="00E80E14"/>
    <w:rsid w:val="00E83086"/>
    <w:rsid w:val="00E8507F"/>
    <w:rsid w:val="00E85125"/>
    <w:rsid w:val="00E90427"/>
    <w:rsid w:val="00E93611"/>
    <w:rsid w:val="00EB5B26"/>
    <w:rsid w:val="00EB61BE"/>
    <w:rsid w:val="00EB6E61"/>
    <w:rsid w:val="00EC2A11"/>
    <w:rsid w:val="00EC45FD"/>
    <w:rsid w:val="00ED03FC"/>
    <w:rsid w:val="00ED33D1"/>
    <w:rsid w:val="00ED361D"/>
    <w:rsid w:val="00ED3897"/>
    <w:rsid w:val="00EE03F9"/>
    <w:rsid w:val="00EE0DD8"/>
    <w:rsid w:val="00EE1B73"/>
    <w:rsid w:val="00EE2B67"/>
    <w:rsid w:val="00EE4A80"/>
    <w:rsid w:val="00EF199B"/>
    <w:rsid w:val="00EF1F97"/>
    <w:rsid w:val="00EF30A8"/>
    <w:rsid w:val="00EF37FB"/>
    <w:rsid w:val="00EF76E2"/>
    <w:rsid w:val="00F00382"/>
    <w:rsid w:val="00F13339"/>
    <w:rsid w:val="00F32C0C"/>
    <w:rsid w:val="00F3313C"/>
    <w:rsid w:val="00F4303B"/>
    <w:rsid w:val="00F45D6B"/>
    <w:rsid w:val="00F53AED"/>
    <w:rsid w:val="00F558F3"/>
    <w:rsid w:val="00F60C10"/>
    <w:rsid w:val="00F7493A"/>
    <w:rsid w:val="00F751BE"/>
    <w:rsid w:val="00F779C9"/>
    <w:rsid w:val="00F83711"/>
    <w:rsid w:val="00FB1282"/>
    <w:rsid w:val="00FC3962"/>
    <w:rsid w:val="00FC3C36"/>
    <w:rsid w:val="00FC7CD2"/>
    <w:rsid w:val="00FE4545"/>
    <w:rsid w:val="00FF5532"/>
    <w:rsid w:val="17BFBA4B"/>
    <w:rsid w:val="3B68D527"/>
    <w:rsid w:val="6C5AC8F1"/>
    <w:rsid w:val="7AE0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2D3F7970"/>
  <w15:docId w15:val="{9511331F-8DB4-417D-9A28-D37B4BB2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719C"/>
    <w:pPr>
      <w:jc w:val="both"/>
    </w:pPr>
    <w:rPr>
      <w:sz w:val="24"/>
    </w:rPr>
  </w:style>
  <w:style w:type="paragraph" w:styleId="Heading1">
    <w:name w:val="heading 1"/>
    <w:basedOn w:val="Normal"/>
    <w:next w:val="Normal"/>
    <w:qFormat/>
    <w:pPr>
      <w:keepNext/>
      <w:suppressAutoHyphens/>
      <w:outlineLvl w:val="0"/>
    </w:pPr>
    <w:rPr>
      <w:b/>
      <w:spacing w:val="-3"/>
    </w:rPr>
  </w:style>
  <w:style w:type="paragraph" w:styleId="Heading2">
    <w:name w:val="heading 2"/>
    <w:basedOn w:val="Normal"/>
    <w:next w:val="Normal"/>
    <w:qFormat/>
    <w:pPr>
      <w:keepNext/>
      <w:tabs>
        <w:tab w:val="left" w:pos="-720"/>
        <w:tab w:val="left" w:pos="0"/>
        <w:tab w:val="left" w:pos="720"/>
      </w:tabs>
      <w:suppressAutoHyphens/>
      <w:ind w:left="1440" w:hanging="1440"/>
      <w:jc w:val="center"/>
      <w:outlineLvl w:val="1"/>
    </w:pPr>
    <w:rPr>
      <w:b/>
      <w:bCs/>
      <w:spacing w:val="-3"/>
    </w:rPr>
  </w:style>
  <w:style w:type="paragraph" w:styleId="Heading3">
    <w:name w:val="heading 3"/>
    <w:basedOn w:val="Normal"/>
    <w:next w:val="Normal"/>
    <w:qFormat/>
    <w:pPr>
      <w:keepNext/>
      <w:tabs>
        <w:tab w:val="left" w:pos="0"/>
        <w:tab w:val="left" w:pos="720"/>
        <w:tab w:val="left" w:pos="1080"/>
      </w:tabs>
      <w:suppressAutoHyphens/>
      <w:ind w:left="1080" w:hanging="1080"/>
      <w:jc w:val="center"/>
      <w:outlineLvl w:val="2"/>
    </w:pPr>
    <w:rPr>
      <w:b/>
      <w:bCs/>
    </w:rPr>
  </w:style>
  <w:style w:type="paragraph" w:styleId="Heading8">
    <w:name w:val="heading 8"/>
    <w:basedOn w:val="Normal"/>
    <w:next w:val="Normal"/>
    <w:qFormat/>
    <w:pPr>
      <w:keepNext/>
      <w:jc w:val="center"/>
      <w:outlineLvl w:val="7"/>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spacing w:val="-3"/>
    </w:rPr>
  </w:style>
  <w:style w:type="paragraph" w:styleId="BodyTextIndent2">
    <w:name w:val="Body Text Indent 2"/>
    <w:basedOn w:val="Normal"/>
    <w:pPr>
      <w:tabs>
        <w:tab w:val="left" w:pos="1170"/>
      </w:tabs>
      <w:suppressAutoHyphens/>
      <w:ind w:left="1080"/>
    </w:pPr>
    <w:rPr>
      <w:spacing w:val="-3"/>
    </w:rPr>
  </w:style>
  <w:style w:type="paragraph" w:styleId="BodyText">
    <w:name w:val="Body Text"/>
    <w:basedOn w:val="Normal"/>
    <w:pPr>
      <w:suppressAutoHyphens/>
    </w:pPr>
    <w:rPr>
      <w:color w:val="FF0000"/>
      <w:spacing w:val="-3"/>
      <w:u w:val="single"/>
    </w:rPr>
  </w:style>
  <w:style w:type="paragraph" w:styleId="BodyTextIndent3">
    <w:name w:val="Body Text Indent 3"/>
    <w:basedOn w:val="Normal"/>
    <w:pPr>
      <w:tabs>
        <w:tab w:val="left" w:pos="-720"/>
        <w:tab w:val="left" w:pos="0"/>
        <w:tab w:val="left" w:pos="720"/>
      </w:tabs>
      <w:suppressAutoHyphens/>
      <w:ind w:hanging="1440"/>
    </w:pPr>
    <w:rPr>
      <w:spacing w:val="-3"/>
    </w:rPr>
  </w:style>
  <w:style w:type="paragraph" w:styleId="BodyText2">
    <w:name w:val="Body Text 2"/>
    <w:basedOn w:val="Normal"/>
    <w:rPr>
      <w:b/>
      <w:u w:val="single"/>
    </w:rPr>
  </w:style>
  <w:style w:type="paragraph" w:styleId="BodyText3">
    <w:name w:val="Body Text 3"/>
    <w:basedOn w:val="Normal"/>
    <w:pPr>
      <w:pBdr>
        <w:top w:val="single" w:sz="12" w:space="1" w:color="auto"/>
      </w:pBdr>
      <w:tabs>
        <w:tab w:val="left" w:pos="-720"/>
      </w:tabs>
      <w:suppressAutoHyphens/>
    </w:pPr>
    <w:rPr>
      <w:spacing w:val="-3"/>
    </w:rPr>
  </w:style>
  <w:style w:type="paragraph" w:styleId="BalloonText">
    <w:name w:val="Balloon Text"/>
    <w:basedOn w:val="Normal"/>
    <w:semiHidden/>
    <w:rsid w:val="00CE6C52"/>
    <w:rPr>
      <w:rFonts w:ascii="Tahoma" w:hAnsi="Tahoma" w:cs="Tahoma"/>
      <w:sz w:val="16"/>
      <w:szCs w:val="16"/>
    </w:rPr>
  </w:style>
  <w:style w:type="paragraph" w:styleId="ListParagraph">
    <w:name w:val="List Paragraph"/>
    <w:basedOn w:val="Normal"/>
    <w:uiPriority w:val="34"/>
    <w:qFormat/>
    <w:rsid w:val="00191F46"/>
    <w:pPr>
      <w:ind w:left="720"/>
      <w:contextualSpacing/>
    </w:pPr>
  </w:style>
  <w:style w:type="character" w:styleId="CommentReference">
    <w:name w:val="annotation reference"/>
    <w:basedOn w:val="DefaultParagraphFont"/>
    <w:semiHidden/>
    <w:unhideWhenUsed/>
    <w:rsid w:val="003679BA"/>
    <w:rPr>
      <w:sz w:val="16"/>
      <w:szCs w:val="16"/>
    </w:rPr>
  </w:style>
  <w:style w:type="paragraph" w:styleId="CommentText">
    <w:name w:val="annotation text"/>
    <w:basedOn w:val="Normal"/>
    <w:link w:val="CommentTextChar"/>
    <w:semiHidden/>
    <w:unhideWhenUsed/>
    <w:rsid w:val="003679BA"/>
    <w:rPr>
      <w:sz w:val="20"/>
    </w:rPr>
  </w:style>
  <w:style w:type="character" w:customStyle="1" w:styleId="CommentTextChar">
    <w:name w:val="Comment Text Char"/>
    <w:basedOn w:val="DefaultParagraphFont"/>
    <w:link w:val="CommentText"/>
    <w:semiHidden/>
    <w:rsid w:val="003679BA"/>
  </w:style>
  <w:style w:type="paragraph" w:styleId="CommentSubject">
    <w:name w:val="annotation subject"/>
    <w:basedOn w:val="CommentText"/>
    <w:next w:val="CommentText"/>
    <w:link w:val="CommentSubjectChar"/>
    <w:semiHidden/>
    <w:unhideWhenUsed/>
    <w:rsid w:val="003679BA"/>
    <w:rPr>
      <w:b/>
      <w:bCs/>
    </w:rPr>
  </w:style>
  <w:style w:type="character" w:customStyle="1" w:styleId="CommentSubjectChar">
    <w:name w:val="Comment Subject Char"/>
    <w:basedOn w:val="CommentTextChar"/>
    <w:link w:val="CommentSubject"/>
    <w:semiHidden/>
    <w:rsid w:val="003679BA"/>
    <w:rPr>
      <w:b/>
      <w:bCs/>
    </w:rPr>
  </w:style>
  <w:style w:type="paragraph" w:styleId="Revision">
    <w:name w:val="Revision"/>
    <w:hidden/>
    <w:uiPriority w:val="99"/>
    <w:semiHidden/>
    <w:rsid w:val="003D7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c463cec40ba948e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ZZYNW5SPWC7U-160957427-427</_dlc_DocId>
    <_dlc_DocIdUrl xmlns="709ce0c3-bb4c-46d9-8b7c-61eef4e9f1af">
      <Url>http://djcnamsp1/_layouts/15/DocIdRedir.aspx?ID=ZZYNW5SPWC7U-160957427-427</Url>
      <Description>ZZYNW5SPWC7U-160957427-427</Description>
    </_dlc_DocIdUrl>
    <Spanish xmlns="ea848d63-0f4e-43ba-8902-b343416b9a79">No</Spanish>
    <Comment xmlns="ea848d63-0f4e-43ba-8902-b343416b9a79">Expanded definition of health care to include vision and dental.</Comment>
    <Notes0 xmlns="ea848d63-0f4e-43ba-8902-b343416b9a79" xsi:nil="true"/>
    <Revised xmlns="ea848d63-0f4e-43ba-8902-b343416b9a79">2024-09-16T06:00:00+00:00</Revised>
    <Public_x0020_Website xmlns="ea848d63-0f4e-43ba-8902-b343416b9a79">No</Public_x0020_Website>
    <Posted xmlns="ea848d63-0f4e-43ba-8902-b343416b9a79">2024-10-18T06:00:00+00:00</Posted>
    <IconOverlay xmlns="http://schemas.microsoft.com/sharepoint/v4">|docx|lockoverlay.png</IconOverlay>
    <Staff_x0020_Notification xmlns="ea848d63-0f4e-43ba-8902-b343416b9a79">2024-10-18T06:00:00+00:00</Staff_x0020_Notification>
    <Type2 xmlns="ea848d63-0f4e-43ba-8902-b343416b9a79">Institutional</Type2>
    <_vti_ItemHoldRecordStatus xmlns="http://schemas.microsoft.com/sharepoint/v3">273</_vti_ItemHoldRecordStatus>
    <_vti_ItemDeclaredRecord xmlns="http://schemas.microsoft.com/sharepoint/v3">2024-10-18T22:17:58+00:00</_vti_ItemDeclaredRecor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CCBF51DF8B8A4EA50EADFDFD9E6486" ma:contentTypeVersion="15" ma:contentTypeDescription="Create a new document." ma:contentTypeScope="" ma:versionID="c44cd8d4401584bb35d9dd833b88998f">
  <xsd:schema xmlns:xsd="http://www.w3.org/2001/XMLSchema" xmlns:xs="http://www.w3.org/2001/XMLSchema" xmlns:p="http://schemas.microsoft.com/office/2006/metadata/properties" xmlns:ns1="http://schemas.microsoft.com/sharepoint/v3" xmlns:ns2="ea848d63-0f4e-43ba-8902-b343416b9a79" xmlns:ns3="709ce0c3-bb4c-46d9-8b7c-61eef4e9f1af" xmlns:ns4="http://schemas.microsoft.com/sharepoint/v4" targetNamespace="http://schemas.microsoft.com/office/2006/metadata/properties" ma:root="true" ma:fieldsID="bee62428855d41bd9962c8a88414ab11" ns1:_="" ns2:_="" ns3:_="" ns4:_="">
    <xsd:import namespace="http://schemas.microsoft.com/sharepoint/v3"/>
    <xsd:import namespace="ea848d63-0f4e-43ba-8902-b343416b9a79"/>
    <xsd:import namespace="709ce0c3-bb4c-46d9-8b7c-61eef4e9f1af"/>
    <xsd:import namespace="http://schemas.microsoft.com/sharepoint/v4"/>
    <xsd:element name="properties">
      <xsd:complexType>
        <xsd:sequence>
          <xsd:element name="documentManagement">
            <xsd:complexType>
              <xsd:all>
                <xsd:element ref="ns2:Type2" minOccurs="0"/>
                <xsd:element ref="ns2:Revised"/>
                <xsd:element ref="ns2:Posted"/>
                <xsd:element ref="ns2:Staff_x0020_Notification"/>
                <xsd:element ref="ns2:Spanish" minOccurs="0"/>
                <xsd:element ref="ns2:Comment"/>
                <xsd:element ref="ns2:Public_x0020_Website" minOccurs="0"/>
                <xsd:element ref="ns2:Notes0" minOccurs="0"/>
                <xsd:element ref="ns3:_dlc_DocId" minOccurs="0"/>
                <xsd:element ref="ns3:_dlc_DocIdUrl" minOccurs="0"/>
                <xsd:element ref="ns3:_dlc_DocIdPersistId"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48d63-0f4e-43ba-8902-b343416b9a79" elementFormDefault="qualified">
    <xsd:import namespace="http://schemas.microsoft.com/office/2006/documentManagement/types"/>
    <xsd:import namespace="http://schemas.microsoft.com/office/infopath/2007/PartnerControls"/>
    <xsd:element name="Type2" ma:index="2" nillable="true" ma:displayName="Form Type" ma:description="Select Administrative or Institutional as appropriate." ma:format="Dropdown" ma:internalName="Type2">
      <xsd:simpleType>
        <xsd:restriction base="dms:Choice">
          <xsd:enumeration value="Administrative"/>
          <xsd:enumeration value="Institutional"/>
        </xsd:restriction>
      </xsd:simpleType>
    </xsd:element>
    <xsd:element name="Revised" ma:index="3" ma:displayName="Revised" ma:description="Date form was revised (current)." ma:format="DateOnly" ma:internalName="Revised">
      <xsd:simpleType>
        <xsd:restriction base="dms:DateTime"/>
      </xsd:simpleType>
    </xsd:element>
    <xsd:element name="Posted" ma:index="4" ma:displayName="Posted" ma:description="Date form is posted to the Forms library." ma:format="DateOnly" ma:internalName="Posted">
      <xsd:simpleType>
        <xsd:restriction base="dms:DateTime"/>
      </xsd:simpleType>
    </xsd:element>
    <xsd:element name="Staff_x0020_Notification" ma:index="5" ma:displayName="Staff Notification" ma:description="Date e-mail to staff was sent." ma:format="DateOnly" ma:internalName="Staff_x0020_Notification">
      <xsd:simpleType>
        <xsd:restriction base="dms:DateTime"/>
      </xsd:simpleType>
    </xsd:element>
    <xsd:element name="Spanish" ma:index="6" nillable="true" ma:displayName="Spanish" ma:default="No" ma:description="Select Yes or No as appropriate." ma:format="Dropdown" ma:internalName="Spanish">
      <xsd:simpleType>
        <xsd:restriction base="dms:Choice">
          <xsd:enumeration value="No"/>
          <xsd:enumeration value="Yes"/>
        </xsd:restriction>
      </xsd:simpleType>
    </xsd:element>
    <xsd:element name="Comment" ma:index="7" ma:displayName="Comment" ma:description="Note what was changed since last version." ma:internalName="Comment">
      <xsd:simpleType>
        <xsd:restriction base="dms:Note">
          <xsd:maxLength value="255"/>
        </xsd:restriction>
      </xsd:simpleType>
    </xsd:element>
    <xsd:element name="Public_x0020_Website" ma:index="8" nillable="true" ma:displayName="Public Website" ma:default="No" ma:description="Select Yes or No as appropriate." ma:format="Dropdown" ma:internalName="Public_x0020_Website">
      <xsd:simpleType>
        <xsd:restriction base="dms:Choice">
          <xsd:enumeration value="No"/>
          <xsd:enumeration value="Yes"/>
        </xsd:restriction>
      </xsd:simpleType>
    </xsd:element>
    <xsd:element name="Notes0" ma:index="9" nillable="true" ma:displayName="Notes" ma:description="Documentation for IPPS and APPS policy support person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For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8FA5-A83A-492D-BE4F-AE6660235BA6}">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09ce0c3-bb4c-46d9-8b7c-61eef4e9f1af"/>
    <ds:schemaRef ds:uri="ea848d63-0f4e-43ba-8902-b343416b9a79"/>
    <ds:schemaRef ds:uri="http://www.w3.org/XML/1998/namespace"/>
    <ds:schemaRef ds:uri="http://purl.org/dc/dcmitype/"/>
  </ds:schemaRefs>
</ds:datastoreItem>
</file>

<file path=customXml/itemProps2.xml><?xml version="1.0" encoding="utf-8"?>
<ds:datastoreItem xmlns:ds="http://schemas.openxmlformats.org/officeDocument/2006/customXml" ds:itemID="{EED291B3-25A4-4D54-AA4A-BC833523EA90}">
  <ds:schemaRefs>
    <ds:schemaRef ds:uri="http://schemas.microsoft.com/sharepoint/events"/>
  </ds:schemaRefs>
</ds:datastoreItem>
</file>

<file path=customXml/itemProps3.xml><?xml version="1.0" encoding="utf-8"?>
<ds:datastoreItem xmlns:ds="http://schemas.openxmlformats.org/officeDocument/2006/customXml" ds:itemID="{0D15A6C8-BC8D-4A72-97FD-552E57218B6E}">
  <ds:schemaRefs>
    <ds:schemaRef ds:uri="http://schemas.microsoft.com/sharepoint/v3/contenttype/forms"/>
  </ds:schemaRefs>
</ds:datastoreItem>
</file>

<file path=customXml/itemProps4.xml><?xml version="1.0" encoding="utf-8"?>
<ds:datastoreItem xmlns:ds="http://schemas.openxmlformats.org/officeDocument/2006/customXml" ds:itemID="{6A90527A-214F-4E67-8A12-2556650E7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848d63-0f4e-43ba-8902-b343416b9a79"/>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Parental Release of Information and Consent</vt:lpstr>
    </vt:vector>
  </TitlesOfParts>
  <Company>IDJC</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Release of Information and Consent</dc:title>
  <dc:creator>Clinical Services</dc:creator>
  <dc:description>Completed by parent/guardian of minor (under 18 yoa) commited juveniles.  rev12-12-11</dc:description>
  <cp:lastModifiedBy>Mara Weiss</cp:lastModifiedBy>
  <cp:revision>2</cp:revision>
  <cp:lastPrinted>2021-02-25T18:39:00Z</cp:lastPrinted>
  <dcterms:created xsi:type="dcterms:W3CDTF">2024-10-29T20:06:00Z</dcterms:created>
  <dcterms:modified xsi:type="dcterms:W3CDTF">2024-10-29T20:06:00Z</dcterms:modified>
  <cp:category>Institutional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0x010100F7CCBF51DF8B8A4EA50EADFDFD9E6486</vt:lpwstr>
  </property>
  <property fmtid="{D5CDD505-2E9C-101B-9397-08002B2CF9AE}" pid="3" name="_dlc_DocIdItemGuid">
    <vt:lpwstr>5c27c50a-fe68-4951-8ce3-76fbdf50acc5</vt:lpwstr>
  </property>
  <property fmtid="{D5CDD505-2E9C-101B-9397-08002B2CF9AE}" pid="4" name="ecm_ItemDeleteBlockHolders">
    <vt:lpwstr>ecm_InPlaceRecordLock</vt:lpwstr>
  </property>
  <property fmtid="{D5CDD505-2E9C-101B-9397-08002B2CF9AE}" pid="5" name="ecm_RecordRestrictions">
    <vt:lpwstr>BlockDelete, BlockEdit</vt:lpwstr>
  </property>
  <property fmtid="{D5CDD505-2E9C-101B-9397-08002B2CF9AE}" pid="6" name="ecm_ItemLockHolders">
    <vt:lpwstr>ecm_InPlaceRecordLock</vt:lpwstr>
  </property>
  <property fmtid="{D5CDD505-2E9C-101B-9397-08002B2CF9AE}" pid="7" name="Effective">
    <vt:filetime>2011-12-12T07:00:00Z</vt:filetime>
  </property>
  <property fmtid="{D5CDD505-2E9C-101B-9397-08002B2CF9AE}" pid="8" name="Order">
    <vt:r8>159800</vt:r8>
  </property>
  <property fmtid="{D5CDD505-2E9C-101B-9397-08002B2CF9AE}" pid="9" name="xd_ProgID">
    <vt:lpwstr/>
  </property>
  <property fmtid="{D5CDD505-2E9C-101B-9397-08002B2CF9AE}" pid="10" name="TemplateUrl">
    <vt:lpwstr/>
  </property>
  <property fmtid="{D5CDD505-2E9C-101B-9397-08002B2CF9AE}" pid="11" name="_CopySource">
    <vt:lpwstr/>
  </property>
</Properties>
</file>