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80" w:rsidRPr="007825AB" w:rsidRDefault="00745C09" w:rsidP="00654580">
      <w:pPr>
        <w:tabs>
          <w:tab w:val="left" w:pos="450"/>
        </w:tabs>
        <w:spacing w:after="0" w:line="240" w:lineRule="auto"/>
        <w:ind w:right="-88"/>
        <w:jc w:val="center"/>
        <w:rPr>
          <w:rFonts w:ascii="Arial" w:eastAsia="Arial" w:hAnsi="Arial" w:cs="Arial"/>
          <w:bCs/>
          <w:spacing w:val="-2"/>
          <w:sz w:val="24"/>
          <w:szCs w:val="24"/>
        </w:rPr>
      </w:pPr>
      <w:r w:rsidRPr="007825AB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0" allowOverlap="1" wp14:anchorId="72F66356" wp14:editId="714DCBE8">
            <wp:simplePos x="0" y="0"/>
            <wp:positionH relativeFrom="column">
              <wp:posOffset>209550</wp:posOffset>
            </wp:positionH>
            <wp:positionV relativeFrom="page">
              <wp:posOffset>186055</wp:posOffset>
            </wp:positionV>
            <wp:extent cx="747857" cy="822960"/>
            <wp:effectExtent l="0" t="0" r="0" b="0"/>
            <wp:wrapNone/>
            <wp:docPr id="2" name="Picture 2" descr="DJC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CLogo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57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80" w:rsidRPr="007825AB">
        <w:rPr>
          <w:rFonts w:ascii="Arial" w:eastAsia="Arial" w:hAnsi="Arial" w:cs="Arial"/>
          <w:bCs/>
          <w:spacing w:val="-2"/>
          <w:sz w:val="24"/>
          <w:szCs w:val="24"/>
        </w:rPr>
        <w:t>Idaho Department of Juvenile Corrections</w:t>
      </w:r>
    </w:p>
    <w:p w:rsidR="00654580" w:rsidRDefault="00544D1E" w:rsidP="00654580">
      <w:pPr>
        <w:tabs>
          <w:tab w:val="left" w:pos="450"/>
        </w:tabs>
        <w:spacing w:after="0" w:line="240" w:lineRule="auto"/>
        <w:ind w:right="-8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825AB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="00806878" w:rsidRPr="007825AB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="00806878" w:rsidRPr="007825AB">
        <w:rPr>
          <w:rFonts w:ascii="Arial" w:eastAsia="Arial" w:hAnsi="Arial" w:cs="Arial"/>
          <w:b/>
          <w:bCs/>
          <w:sz w:val="24"/>
          <w:szCs w:val="24"/>
        </w:rPr>
        <w:t>MM</w:t>
      </w:r>
      <w:r w:rsidR="00806878" w:rsidRPr="007825AB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806878" w:rsidRPr="007825AB">
        <w:rPr>
          <w:rFonts w:ascii="Arial" w:eastAsia="Arial" w:hAnsi="Arial" w:cs="Arial"/>
          <w:b/>
          <w:bCs/>
          <w:sz w:val="24"/>
          <w:szCs w:val="24"/>
        </w:rPr>
        <w:t>NI</w:t>
      </w:r>
      <w:r w:rsidR="00806878" w:rsidRPr="007825A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806878" w:rsidRPr="007825AB">
        <w:rPr>
          <w:rFonts w:ascii="Arial" w:eastAsia="Arial" w:hAnsi="Arial" w:cs="Arial"/>
          <w:b/>
          <w:bCs/>
          <w:sz w:val="24"/>
          <w:szCs w:val="24"/>
        </w:rPr>
        <w:t>Y</w:t>
      </w:r>
      <w:r w:rsidR="00806878" w:rsidRPr="007825A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1C58DC" w:rsidRPr="007825AB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1C58DC" w:rsidRPr="007825AB">
        <w:rPr>
          <w:rFonts w:ascii="Arial" w:eastAsia="Arial" w:hAnsi="Arial" w:cs="Arial"/>
          <w:b/>
          <w:bCs/>
          <w:sz w:val="24"/>
          <w:szCs w:val="24"/>
        </w:rPr>
        <w:t>EIN</w:t>
      </w:r>
      <w:r w:rsidR="001C58DC" w:rsidRPr="007825A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1C58DC" w:rsidRPr="007825AB">
        <w:rPr>
          <w:rFonts w:ascii="Arial" w:eastAsia="Arial" w:hAnsi="Arial" w:cs="Arial"/>
          <w:b/>
          <w:bCs/>
          <w:sz w:val="24"/>
          <w:szCs w:val="24"/>
        </w:rPr>
        <w:t>E</w:t>
      </w:r>
      <w:r w:rsidR="001C58DC" w:rsidRPr="007825AB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="001C58DC" w:rsidRPr="007825AB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="001C58DC" w:rsidRPr="007825AB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1C58DC" w:rsidRPr="007825A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1C58DC" w:rsidRPr="007825AB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="001C58DC" w:rsidRPr="007825AB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="001C58DC" w:rsidRPr="007825AB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="00953334" w:rsidRPr="007825AB">
        <w:rPr>
          <w:rFonts w:ascii="Arial" w:eastAsia="Arial" w:hAnsi="Arial" w:cs="Arial"/>
          <w:b/>
          <w:bCs/>
          <w:sz w:val="24"/>
          <w:szCs w:val="24"/>
        </w:rPr>
        <w:t xml:space="preserve">SERVICES </w:t>
      </w:r>
      <w:r w:rsidR="001C58DC" w:rsidRPr="007825AB">
        <w:rPr>
          <w:rFonts w:ascii="Arial" w:eastAsia="Arial" w:hAnsi="Arial" w:cs="Arial"/>
          <w:b/>
          <w:bCs/>
          <w:sz w:val="24"/>
          <w:szCs w:val="24"/>
        </w:rPr>
        <w:t>JUVENILE</w:t>
      </w:r>
      <w:r w:rsidR="00E40720" w:rsidRPr="007825A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953334" w:rsidRPr="007825A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CONTACT </w:t>
      </w:r>
      <w:r w:rsidR="00806878" w:rsidRPr="007825A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="00806878" w:rsidRPr="007825AB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="00806878" w:rsidRPr="007825AB">
        <w:rPr>
          <w:rFonts w:ascii="Arial" w:eastAsia="Arial" w:hAnsi="Arial" w:cs="Arial"/>
          <w:b/>
          <w:bCs/>
          <w:sz w:val="24"/>
          <w:szCs w:val="24"/>
        </w:rPr>
        <w:t>G</w:t>
      </w:r>
    </w:p>
    <w:p w:rsidR="002761F0" w:rsidRPr="002761F0" w:rsidRDefault="002761F0" w:rsidP="00654580">
      <w:pPr>
        <w:tabs>
          <w:tab w:val="left" w:pos="450"/>
        </w:tabs>
        <w:spacing w:after="0" w:line="240" w:lineRule="auto"/>
        <w:ind w:right="-88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761F0">
        <w:rPr>
          <w:rFonts w:ascii="Arial" w:eastAsia="Arial" w:hAnsi="Arial" w:cs="Arial"/>
          <w:b/>
          <w:bCs/>
          <w:sz w:val="20"/>
          <w:szCs w:val="20"/>
        </w:rPr>
        <w:t>(Restricted Information)</w:t>
      </w:r>
    </w:p>
    <w:p w:rsidR="003D619F" w:rsidRPr="007825AB" w:rsidRDefault="003D619F" w:rsidP="00F75342">
      <w:pPr>
        <w:tabs>
          <w:tab w:val="left" w:pos="450"/>
        </w:tabs>
        <w:spacing w:before="120" w:after="120" w:line="240" w:lineRule="auto"/>
        <w:ind w:right="-88"/>
        <w:jc w:val="center"/>
        <w:rPr>
          <w:rFonts w:ascii="Arial" w:eastAsia="Arial" w:hAnsi="Arial" w:cs="Arial"/>
          <w:sz w:val="24"/>
          <w:szCs w:val="24"/>
        </w:rPr>
      </w:pP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st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r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 w:rsidRPr="007825AB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t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on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f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r </w:t>
      </w:r>
      <w:r w:rsidR="00745C09" w:rsidRPr="007825AB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C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p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l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et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g </w:t>
      </w:r>
      <w:r w:rsidR="00745C09"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the </w:t>
      </w:r>
      <w:r w:rsidRPr="007825AB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 w:rsidRPr="007825AB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m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un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7825AB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</w:rPr>
        <w:t>t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y</w:t>
      </w:r>
      <w:r w:rsidRPr="007825AB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7825AB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g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r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at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="003034C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Services 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Juvenile Contact</w:t>
      </w:r>
      <w:r w:rsidRPr="007825AB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 w:rsidRPr="007825AB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L</w:t>
      </w:r>
      <w:r w:rsidRPr="007825AB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 w:rsidRPr="007825AB">
        <w:rPr>
          <w:rFonts w:ascii="Arial" w:eastAsia="Arial" w:hAnsi="Arial" w:cs="Arial"/>
          <w:b/>
          <w:bCs/>
          <w:sz w:val="24"/>
          <w:szCs w:val="24"/>
          <w:u w:val="thick" w:color="000000"/>
        </w:rPr>
        <w:t>g</w:t>
      </w:r>
    </w:p>
    <w:p w:rsidR="00157554" w:rsidRPr="006807EE" w:rsidRDefault="003D619F" w:rsidP="008E64D8">
      <w:pPr>
        <w:tabs>
          <w:tab w:val="left" w:pos="90"/>
        </w:tabs>
        <w:spacing w:after="120" w:line="220" w:lineRule="exact"/>
        <w:jc w:val="both"/>
        <w:rPr>
          <w:rFonts w:ascii="Arial" w:eastAsia="Arial" w:hAnsi="Arial" w:cs="Arial"/>
          <w:sz w:val="16"/>
          <w:szCs w:val="16"/>
        </w:rPr>
      </w:pPr>
      <w:r w:rsidRPr="00821E07">
        <w:rPr>
          <w:rFonts w:ascii="Arial" w:eastAsia="Arial" w:hAnsi="Arial" w:cs="Arial"/>
          <w:b/>
          <w:sz w:val="16"/>
          <w:szCs w:val="16"/>
        </w:rPr>
        <w:t xml:space="preserve">The Contact Log </w:t>
      </w:r>
      <w:r w:rsidR="00951AE9" w:rsidRPr="00821E07">
        <w:rPr>
          <w:rFonts w:ascii="Arial" w:eastAsia="Arial" w:hAnsi="Arial" w:cs="Arial"/>
          <w:b/>
          <w:sz w:val="16"/>
          <w:szCs w:val="16"/>
        </w:rPr>
        <w:t>must</w:t>
      </w:r>
      <w:r w:rsidRPr="00821E07">
        <w:rPr>
          <w:rFonts w:ascii="Arial" w:eastAsia="Arial" w:hAnsi="Arial" w:cs="Arial"/>
          <w:b/>
          <w:sz w:val="16"/>
          <w:szCs w:val="16"/>
        </w:rPr>
        <w:t xml:space="preserve"> be submitted with the billing invoice by the fifth (5th) day of the month following the month in which services were provided.</w:t>
      </w:r>
      <w:r w:rsidRPr="003D619F">
        <w:rPr>
          <w:rFonts w:ascii="Arial" w:eastAsia="Arial" w:hAnsi="Arial" w:cs="Arial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The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on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ct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 xml:space="preserve"> shall complete the Contact Log by entering the </w:t>
      </w:r>
      <w:r w:rsidRPr="003D619F">
        <w:rPr>
          <w:rFonts w:ascii="Arial" w:eastAsia="Arial" w:hAnsi="Arial" w:cs="Arial"/>
          <w:spacing w:val="1"/>
          <w:sz w:val="16"/>
          <w:szCs w:val="16"/>
        </w:rPr>
        <w:t>da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="00767429">
        <w:rPr>
          <w:rFonts w:ascii="Arial" w:eastAsia="Arial" w:hAnsi="Arial" w:cs="Arial"/>
          <w:spacing w:val="1"/>
          <w:sz w:val="16"/>
          <w:szCs w:val="16"/>
        </w:rPr>
        <w:t xml:space="preserve"> and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the app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ri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te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“</w:t>
      </w:r>
      <w:r w:rsidRPr="003D619F">
        <w:rPr>
          <w:rFonts w:ascii="Arial" w:eastAsia="Arial" w:hAnsi="Arial" w:cs="Arial"/>
          <w:spacing w:val="-2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2"/>
          <w:sz w:val="16"/>
          <w:szCs w:val="16"/>
        </w:rPr>
        <w:t>c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2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”</w:t>
      </w:r>
      <w:r w:rsidRPr="003D619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nd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3"/>
          <w:sz w:val="16"/>
          <w:szCs w:val="16"/>
        </w:rPr>
        <w:t>y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de</w:t>
      </w:r>
      <w:r w:rsidRPr="003D619F">
        <w:rPr>
          <w:rFonts w:ascii="Arial" w:eastAsia="Arial" w:hAnsi="Arial" w:cs="Arial"/>
          <w:sz w:val="16"/>
          <w:szCs w:val="16"/>
        </w:rPr>
        <w:t>d. E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ch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mu</w:t>
      </w:r>
      <w:r w:rsidRPr="003D619F">
        <w:rPr>
          <w:rFonts w:ascii="Arial" w:eastAsia="Arial" w:hAnsi="Arial" w:cs="Arial"/>
          <w:sz w:val="16"/>
          <w:szCs w:val="16"/>
        </w:rPr>
        <w:t>st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b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d</w:t>
      </w:r>
      <w:r w:rsidRPr="003D619F">
        <w:rPr>
          <w:rFonts w:ascii="Arial" w:eastAsia="Arial" w:hAnsi="Arial" w:cs="Arial"/>
          <w:spacing w:val="-2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nd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dua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ll</w:t>
      </w:r>
      <w:r w:rsidRPr="003D619F">
        <w:rPr>
          <w:rFonts w:ascii="Arial" w:eastAsia="Arial" w:hAnsi="Arial" w:cs="Arial"/>
          <w:spacing w:val="-3"/>
          <w:sz w:val="16"/>
          <w:szCs w:val="16"/>
        </w:rPr>
        <w:t>y</w:t>
      </w:r>
      <w:r w:rsidRPr="003D619F">
        <w:rPr>
          <w:rFonts w:ascii="Arial" w:eastAsia="Arial" w:hAnsi="Arial" w:cs="Arial"/>
          <w:sz w:val="16"/>
          <w:szCs w:val="16"/>
        </w:rPr>
        <w:t xml:space="preserve">.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r to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contract to determine the </w:t>
      </w:r>
      <w:r w:rsidRPr="003D619F">
        <w:rPr>
          <w:rFonts w:ascii="Arial" w:eastAsia="Arial" w:hAnsi="Arial" w:cs="Arial"/>
          <w:spacing w:val="1"/>
          <w:sz w:val="16"/>
          <w:szCs w:val="16"/>
        </w:rPr>
        <w:t>app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s f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r 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 xml:space="preserve">s juvenile. Enter the 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p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ri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te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6"/>
          <w:sz w:val="16"/>
          <w:szCs w:val="16"/>
        </w:rPr>
        <w:t>“</w:t>
      </w:r>
      <w:r w:rsidRPr="003D619F">
        <w:rPr>
          <w:rFonts w:ascii="Arial" w:eastAsia="Arial" w:hAnsi="Arial" w:cs="Arial"/>
          <w:spacing w:val="6"/>
          <w:sz w:val="16"/>
          <w:szCs w:val="16"/>
        </w:rPr>
        <w:t>W</w:t>
      </w:r>
      <w:r w:rsidRPr="003D619F">
        <w:rPr>
          <w:rFonts w:ascii="Arial" w:eastAsia="Arial" w:hAnsi="Arial" w:cs="Arial"/>
          <w:spacing w:val="-2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 xml:space="preserve">-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C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>n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3"/>
          <w:sz w:val="16"/>
          <w:szCs w:val="16"/>
        </w:rPr>
        <w:t>c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ode</w:t>
      </w:r>
      <w:r w:rsidRPr="003D619F">
        <w:rPr>
          <w:rFonts w:ascii="Arial" w:eastAsia="Arial" w:hAnsi="Arial" w:cs="Arial"/>
          <w:sz w:val="16"/>
          <w:szCs w:val="16"/>
        </w:rPr>
        <w:t>” to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nd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y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u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ha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>n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3"/>
          <w:sz w:val="16"/>
          <w:szCs w:val="16"/>
        </w:rPr>
        <w:t>c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th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(juvenile</w:t>
      </w:r>
      <w:r w:rsidRPr="00E97FD8">
        <w:rPr>
          <w:rFonts w:ascii="Arial" w:eastAsia="Arial" w:hAnsi="Arial" w:cs="Arial"/>
          <w:i/>
          <w:sz w:val="16"/>
          <w:szCs w:val="16"/>
        </w:rPr>
        <w:t>, t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he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E97FD8">
        <w:rPr>
          <w:rFonts w:ascii="Arial" w:eastAsia="Arial" w:hAnsi="Arial" w:cs="Arial"/>
          <w:i/>
          <w:sz w:val="16"/>
          <w:szCs w:val="16"/>
        </w:rPr>
        <w:t>r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3"/>
          <w:sz w:val="16"/>
          <w:szCs w:val="16"/>
        </w:rPr>
        <w:t>f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a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m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il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>y</w:t>
      </w:r>
      <w:r w:rsidRPr="00E97FD8">
        <w:rPr>
          <w:rFonts w:ascii="Arial" w:eastAsia="Arial" w:hAnsi="Arial" w:cs="Arial"/>
          <w:i/>
          <w:sz w:val="16"/>
          <w:szCs w:val="16"/>
        </w:rPr>
        <w:t>,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JSC/JPO,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p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l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>y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z w:val="16"/>
          <w:szCs w:val="16"/>
        </w:rPr>
        <w:t xml:space="preserve">r 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z w:val="16"/>
          <w:szCs w:val="16"/>
        </w:rPr>
        <w:t xml:space="preserve">r 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z w:val="16"/>
          <w:szCs w:val="16"/>
        </w:rPr>
        <w:t>t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he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r)</w:t>
      </w:r>
      <w:r w:rsidRPr="003D619F">
        <w:rPr>
          <w:rFonts w:ascii="Arial" w:eastAsia="Arial" w:hAnsi="Arial" w:cs="Arial"/>
          <w:sz w:val="16"/>
          <w:szCs w:val="16"/>
        </w:rPr>
        <w:t>.</w:t>
      </w:r>
      <w:r w:rsidRPr="003D619F">
        <w:rPr>
          <w:rFonts w:ascii="Arial" w:eastAsia="Arial" w:hAnsi="Arial" w:cs="Arial"/>
          <w:spacing w:val="66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 w:rsidRPr="003D619F">
        <w:rPr>
          <w:rFonts w:ascii="Arial" w:eastAsia="Arial" w:hAnsi="Arial" w:cs="Arial"/>
          <w:spacing w:val="1"/>
          <w:sz w:val="16"/>
          <w:szCs w:val="16"/>
        </w:rPr>
        <w:t>no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2"/>
          <w:sz w:val="16"/>
          <w:szCs w:val="16"/>
        </w:rPr>
        <w:t>h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 xml:space="preserve">r 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ss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2"/>
          <w:sz w:val="16"/>
          <w:szCs w:val="16"/>
        </w:rPr>
        <w:t>n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 xml:space="preserve">l 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he</w:t>
      </w:r>
      <w:r w:rsidRPr="003D619F">
        <w:rPr>
          <w:rFonts w:ascii="Arial" w:eastAsia="Arial" w:hAnsi="Arial" w:cs="Arial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pe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2"/>
          <w:sz w:val="16"/>
          <w:szCs w:val="16"/>
        </w:rPr>
        <w:t>n</w:t>
      </w:r>
      <w:r w:rsidRPr="003D619F">
        <w:rPr>
          <w:rFonts w:ascii="Arial" w:eastAsia="Arial" w:hAnsi="Arial" w:cs="Arial"/>
          <w:sz w:val="16"/>
          <w:szCs w:val="16"/>
        </w:rPr>
        <w:t>,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-2"/>
          <w:sz w:val="16"/>
          <w:szCs w:val="16"/>
        </w:rPr>
        <w:t>p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-3"/>
          <w:sz w:val="16"/>
          <w:szCs w:val="16"/>
        </w:rPr>
        <w:t>i</w:t>
      </w:r>
      <w:r w:rsidRPr="003D619F">
        <w:rPr>
          <w:rFonts w:ascii="Arial" w:eastAsia="Arial" w:hAnsi="Arial" w:cs="Arial"/>
          <w:spacing w:val="3"/>
          <w:sz w:val="16"/>
          <w:szCs w:val="16"/>
        </w:rPr>
        <w:t>f</w:t>
      </w:r>
      <w:r w:rsidRPr="003D619F">
        <w:rPr>
          <w:rFonts w:ascii="Arial" w:eastAsia="Arial" w:hAnsi="Arial" w:cs="Arial"/>
          <w:sz w:val="16"/>
          <w:szCs w:val="16"/>
        </w:rPr>
        <w:t>y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ha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pe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on</w:t>
      </w:r>
      <w:r w:rsidRPr="003D619F">
        <w:rPr>
          <w:rFonts w:ascii="Arial" w:eastAsia="Arial" w:hAnsi="Arial" w:cs="Arial"/>
          <w:sz w:val="16"/>
          <w:szCs w:val="16"/>
        </w:rPr>
        <w:t>’s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n</w:t>
      </w:r>
      <w:r w:rsidRPr="003D619F">
        <w:rPr>
          <w:rFonts w:ascii="Arial" w:eastAsia="Arial" w:hAnsi="Arial" w:cs="Arial"/>
          <w:spacing w:val="-2"/>
          <w:sz w:val="16"/>
          <w:szCs w:val="16"/>
        </w:rPr>
        <w:t>a</w:t>
      </w:r>
      <w:r w:rsidRPr="003D619F">
        <w:rPr>
          <w:rFonts w:ascii="Arial" w:eastAsia="Arial" w:hAnsi="Arial" w:cs="Arial"/>
          <w:spacing w:val="1"/>
          <w:sz w:val="16"/>
          <w:szCs w:val="16"/>
        </w:rPr>
        <w:t>m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n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 xml:space="preserve">. The contractor must also enter the 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p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op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te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“</w:t>
      </w:r>
      <w:r w:rsidRPr="003D619F">
        <w:rPr>
          <w:rFonts w:ascii="Arial" w:eastAsia="Arial" w:hAnsi="Arial" w:cs="Arial"/>
          <w:spacing w:val="2"/>
          <w:sz w:val="16"/>
          <w:szCs w:val="16"/>
        </w:rPr>
        <w:t>T</w:t>
      </w:r>
      <w:r w:rsidRPr="003D619F">
        <w:rPr>
          <w:rFonts w:ascii="Arial" w:eastAsia="Arial" w:hAnsi="Arial" w:cs="Arial"/>
          <w:spacing w:val="-3"/>
          <w:sz w:val="16"/>
          <w:szCs w:val="16"/>
        </w:rPr>
        <w:t>y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 xml:space="preserve">-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on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ct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C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>de</w:t>
      </w:r>
      <w:r w:rsidRPr="003D619F">
        <w:rPr>
          <w:rFonts w:ascii="Arial" w:eastAsia="Arial" w:hAnsi="Arial" w:cs="Arial"/>
          <w:sz w:val="16"/>
          <w:szCs w:val="16"/>
        </w:rPr>
        <w:t>” to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nd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ha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3"/>
          <w:sz w:val="16"/>
          <w:szCs w:val="16"/>
        </w:rPr>
        <w:t>y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on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ct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occurred 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(</w:t>
      </w:r>
      <w:r w:rsidRPr="00E97FD8">
        <w:rPr>
          <w:rFonts w:ascii="Arial" w:eastAsia="Arial" w:hAnsi="Arial" w:cs="Arial"/>
          <w:i/>
          <w:sz w:val="16"/>
          <w:szCs w:val="16"/>
        </w:rPr>
        <w:t>m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z w:val="16"/>
          <w:szCs w:val="16"/>
        </w:rPr>
        <w:t>t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>w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E97FD8">
        <w:rPr>
          <w:rFonts w:ascii="Arial" w:eastAsia="Arial" w:hAnsi="Arial" w:cs="Arial"/>
          <w:i/>
          <w:sz w:val="16"/>
          <w:szCs w:val="16"/>
        </w:rPr>
        <w:t>th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juvenile 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E97FD8">
        <w:rPr>
          <w:rFonts w:ascii="Arial" w:eastAsia="Arial" w:hAnsi="Arial" w:cs="Arial"/>
          <w:i/>
          <w:sz w:val="16"/>
          <w:szCs w:val="16"/>
        </w:rPr>
        <w:t>n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p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Pr="00E97FD8">
        <w:rPr>
          <w:rFonts w:ascii="Arial" w:eastAsia="Arial" w:hAnsi="Arial" w:cs="Arial"/>
          <w:i/>
          <w:sz w:val="16"/>
          <w:szCs w:val="16"/>
        </w:rPr>
        <w:t>s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on</w:t>
      </w:r>
      <w:r w:rsidRPr="00E97FD8">
        <w:rPr>
          <w:rFonts w:ascii="Arial" w:eastAsia="Arial" w:hAnsi="Arial" w:cs="Arial"/>
          <w:i/>
          <w:sz w:val="16"/>
          <w:szCs w:val="16"/>
        </w:rPr>
        <w:t>,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 xml:space="preserve"> over the p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ho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n</w:t>
      </w:r>
      <w:r w:rsidRPr="00E97FD8">
        <w:rPr>
          <w:rFonts w:ascii="Arial" w:eastAsia="Arial" w:hAnsi="Arial" w:cs="Arial"/>
          <w:i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or video </w:t>
      </w:r>
      <w:r w:rsidRPr="00E97FD8">
        <w:rPr>
          <w:rFonts w:ascii="Arial" w:eastAsia="Arial" w:hAnsi="Arial" w:cs="Arial"/>
          <w:i/>
          <w:sz w:val="16"/>
          <w:szCs w:val="16"/>
        </w:rPr>
        <w:t>c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n</w:t>
      </w:r>
      <w:r w:rsidRPr="00E97FD8">
        <w:rPr>
          <w:rFonts w:ascii="Arial" w:eastAsia="Arial" w:hAnsi="Arial" w:cs="Arial"/>
          <w:i/>
          <w:spacing w:val="3"/>
          <w:sz w:val="16"/>
          <w:szCs w:val="16"/>
        </w:rPr>
        <w:t>f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en</w:t>
      </w:r>
      <w:r w:rsidRPr="00E97FD8">
        <w:rPr>
          <w:rFonts w:ascii="Arial" w:eastAsia="Arial" w:hAnsi="Arial" w:cs="Arial"/>
          <w:i/>
          <w:sz w:val="16"/>
          <w:szCs w:val="16"/>
        </w:rPr>
        <w:t>c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z w:val="16"/>
          <w:szCs w:val="16"/>
        </w:rPr>
        <w:t>,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o</w:t>
      </w:r>
      <w:r w:rsidRPr="00E97FD8">
        <w:rPr>
          <w:rFonts w:ascii="Arial" w:eastAsia="Arial" w:hAnsi="Arial" w:cs="Arial"/>
          <w:i/>
          <w:sz w:val="16"/>
          <w:szCs w:val="16"/>
        </w:rPr>
        <w:t xml:space="preserve">r 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z w:val="16"/>
          <w:szCs w:val="16"/>
        </w:rPr>
        <w:t>t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>i</w:t>
      </w:r>
      <w:r w:rsidRPr="00E97FD8">
        <w:rPr>
          <w:rFonts w:ascii="Arial" w:eastAsia="Arial" w:hAnsi="Arial" w:cs="Arial"/>
          <w:i/>
          <w:sz w:val="16"/>
          <w:szCs w:val="16"/>
        </w:rPr>
        <w:t>n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97FD8">
        <w:rPr>
          <w:rFonts w:ascii="Arial" w:eastAsia="Arial" w:hAnsi="Arial" w:cs="Arial"/>
          <w:i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z w:val="16"/>
          <w:szCs w:val="16"/>
        </w:rPr>
        <w:t>f</w:t>
      </w:r>
      <w:r w:rsidRPr="00E97FD8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pacing w:val="-2"/>
          <w:sz w:val="16"/>
          <w:szCs w:val="16"/>
        </w:rPr>
        <w:t>th</w:t>
      </w:r>
      <w:r w:rsidRPr="00E97FD8">
        <w:rPr>
          <w:rFonts w:ascii="Arial" w:eastAsia="Arial" w:hAnsi="Arial" w:cs="Arial"/>
          <w:i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 xml:space="preserve"> juvenile </w:t>
      </w:r>
      <w:r w:rsidRPr="00E97FD8">
        <w:rPr>
          <w:rFonts w:ascii="Arial" w:eastAsia="Arial" w:hAnsi="Arial" w:cs="Arial"/>
          <w:i/>
          <w:sz w:val="16"/>
          <w:szCs w:val="16"/>
        </w:rPr>
        <w:t>c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rr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z w:val="16"/>
          <w:szCs w:val="16"/>
        </w:rPr>
        <w:t>ct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ona</w:t>
      </w:r>
      <w:r w:rsidRPr="00E97FD8">
        <w:rPr>
          <w:rFonts w:ascii="Arial" w:eastAsia="Arial" w:hAnsi="Arial" w:cs="Arial"/>
          <w:i/>
          <w:sz w:val="16"/>
          <w:szCs w:val="16"/>
        </w:rPr>
        <w:t>l</w:t>
      </w:r>
      <w:r w:rsidRPr="00E97FD8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E97FD8">
        <w:rPr>
          <w:rFonts w:ascii="Arial" w:eastAsia="Arial" w:hAnsi="Arial" w:cs="Arial"/>
          <w:i/>
          <w:sz w:val="16"/>
          <w:szCs w:val="16"/>
        </w:rPr>
        <w:t>f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E97FD8">
        <w:rPr>
          <w:rFonts w:ascii="Arial" w:eastAsia="Arial" w:hAnsi="Arial" w:cs="Arial"/>
          <w:i/>
          <w:sz w:val="16"/>
          <w:szCs w:val="16"/>
        </w:rPr>
        <w:t>c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ili</w:t>
      </w:r>
      <w:r w:rsidRPr="00E97FD8">
        <w:rPr>
          <w:rFonts w:ascii="Arial" w:eastAsia="Arial" w:hAnsi="Arial" w:cs="Arial"/>
          <w:i/>
          <w:sz w:val="16"/>
          <w:szCs w:val="16"/>
        </w:rPr>
        <w:t>t</w:t>
      </w:r>
      <w:r w:rsidRPr="00E97FD8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E97FD8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97FD8">
        <w:rPr>
          <w:rFonts w:ascii="Arial" w:eastAsia="Arial" w:hAnsi="Arial" w:cs="Arial"/>
          <w:i/>
          <w:sz w:val="16"/>
          <w:szCs w:val="16"/>
        </w:rPr>
        <w:t>s)</w:t>
      </w:r>
      <w:r w:rsidRPr="003D619F">
        <w:rPr>
          <w:rFonts w:ascii="Arial" w:eastAsia="Arial" w:hAnsi="Arial" w:cs="Arial"/>
          <w:sz w:val="16"/>
          <w:szCs w:val="16"/>
        </w:rPr>
        <w:t>. The Contractor will e</w:t>
      </w:r>
      <w:r w:rsidRPr="003D619F">
        <w:rPr>
          <w:rFonts w:ascii="Arial" w:eastAsia="Arial" w:hAnsi="Arial" w:cs="Arial"/>
          <w:spacing w:val="1"/>
          <w:sz w:val="16"/>
          <w:szCs w:val="16"/>
        </w:rPr>
        <w:t>n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 xml:space="preserve">r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l</w:t>
      </w:r>
      <w:r w:rsidRPr="003D619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1"/>
          <w:sz w:val="16"/>
          <w:szCs w:val="16"/>
        </w:rPr>
        <w:t>m</w:t>
      </w:r>
      <w:r w:rsidRPr="003D619F">
        <w:rPr>
          <w:rFonts w:ascii="Arial" w:eastAsia="Arial" w:hAnsi="Arial" w:cs="Arial"/>
          <w:spacing w:val="1"/>
          <w:sz w:val="16"/>
          <w:szCs w:val="16"/>
        </w:rPr>
        <w:t>ou</w:t>
      </w:r>
      <w:r w:rsidRPr="003D619F">
        <w:rPr>
          <w:rFonts w:ascii="Arial" w:eastAsia="Arial" w:hAnsi="Arial" w:cs="Arial"/>
          <w:spacing w:val="-2"/>
          <w:sz w:val="16"/>
          <w:szCs w:val="16"/>
        </w:rPr>
        <w:t>n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im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pe</w:t>
      </w:r>
      <w:r w:rsidRPr="003D619F">
        <w:rPr>
          <w:rFonts w:ascii="Arial" w:eastAsia="Arial" w:hAnsi="Arial" w:cs="Arial"/>
          <w:spacing w:val="-2"/>
          <w:sz w:val="16"/>
          <w:szCs w:val="16"/>
        </w:rPr>
        <w:t>n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n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a pa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u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pacing w:val="-2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 xml:space="preserve">r 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ct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3"/>
          <w:sz w:val="16"/>
          <w:szCs w:val="16"/>
        </w:rPr>
        <w:t>t</w:t>
      </w:r>
      <w:r w:rsidRPr="003D619F">
        <w:rPr>
          <w:rFonts w:ascii="Arial" w:eastAsia="Arial" w:hAnsi="Arial" w:cs="Arial"/>
          <w:spacing w:val="-3"/>
          <w:sz w:val="16"/>
          <w:szCs w:val="16"/>
        </w:rPr>
        <w:t>y</w:t>
      </w:r>
      <w:r w:rsidR="00505497">
        <w:rPr>
          <w:rFonts w:ascii="Arial" w:eastAsia="Arial" w:hAnsi="Arial" w:cs="Arial"/>
          <w:spacing w:val="-3"/>
          <w:sz w:val="16"/>
          <w:szCs w:val="16"/>
        </w:rPr>
        <w:t xml:space="preserve"> by billing time quarterly</w:t>
      </w:r>
      <w:r w:rsidRPr="003D619F">
        <w:rPr>
          <w:rFonts w:ascii="Arial" w:eastAsia="Arial" w:hAnsi="Arial" w:cs="Arial"/>
          <w:spacing w:val="-1"/>
          <w:sz w:val="16"/>
          <w:szCs w:val="16"/>
        </w:rPr>
        <w:t>, f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 xml:space="preserve">r 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3"/>
          <w:sz w:val="16"/>
          <w:szCs w:val="16"/>
        </w:rPr>
        <w:t>x</w:t>
      </w:r>
      <w:r w:rsidRPr="003D619F">
        <w:rPr>
          <w:rFonts w:ascii="Arial" w:eastAsia="Arial" w:hAnsi="Arial" w:cs="Arial"/>
          <w:spacing w:val="1"/>
          <w:sz w:val="16"/>
          <w:szCs w:val="16"/>
        </w:rPr>
        <w:t>amp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: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1</w:t>
      </w:r>
      <w:r w:rsidRPr="003D619F">
        <w:rPr>
          <w:rFonts w:ascii="Arial" w:eastAsia="Arial" w:hAnsi="Arial" w:cs="Arial"/>
          <w:sz w:val="16"/>
          <w:szCs w:val="16"/>
        </w:rPr>
        <w:t>5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m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-2"/>
          <w:sz w:val="16"/>
          <w:szCs w:val="16"/>
        </w:rPr>
        <w:t>n</w:t>
      </w:r>
      <w:r w:rsidRPr="003D619F">
        <w:rPr>
          <w:rFonts w:ascii="Arial" w:eastAsia="Arial" w:hAnsi="Arial" w:cs="Arial"/>
          <w:spacing w:val="1"/>
          <w:sz w:val="16"/>
          <w:szCs w:val="16"/>
        </w:rPr>
        <w:t>u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 xml:space="preserve">s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ou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b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.</w:t>
      </w:r>
      <w:r w:rsidRPr="003D619F">
        <w:rPr>
          <w:rFonts w:ascii="Arial" w:eastAsia="Arial" w:hAnsi="Arial" w:cs="Arial"/>
          <w:spacing w:val="1"/>
          <w:sz w:val="16"/>
          <w:szCs w:val="16"/>
        </w:rPr>
        <w:t>25</w:t>
      </w:r>
      <w:r w:rsidRPr="003D619F">
        <w:rPr>
          <w:rFonts w:ascii="Arial" w:eastAsia="Arial" w:hAnsi="Arial" w:cs="Arial"/>
          <w:sz w:val="16"/>
          <w:szCs w:val="16"/>
        </w:rPr>
        <w:t>,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ha</w:t>
      </w:r>
      <w:r w:rsidRPr="003D619F">
        <w:rPr>
          <w:rFonts w:ascii="Arial" w:eastAsia="Arial" w:hAnsi="Arial" w:cs="Arial"/>
          <w:spacing w:val="-3"/>
          <w:sz w:val="16"/>
          <w:szCs w:val="16"/>
        </w:rPr>
        <w:t>l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Pr="003D619F">
        <w:rPr>
          <w:rFonts w:ascii="Arial" w:eastAsia="Arial" w:hAnsi="Arial" w:cs="Arial"/>
          <w:sz w:val="16"/>
          <w:szCs w:val="16"/>
        </w:rPr>
        <w:t>n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>u</w:t>
      </w:r>
      <w:r w:rsidRPr="003D619F">
        <w:rPr>
          <w:rFonts w:ascii="Arial" w:eastAsia="Arial" w:hAnsi="Arial" w:cs="Arial"/>
          <w:sz w:val="16"/>
          <w:szCs w:val="16"/>
        </w:rPr>
        <w:t xml:space="preserve">r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ou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.</w:t>
      </w:r>
      <w:r w:rsidRPr="003D619F">
        <w:rPr>
          <w:rFonts w:ascii="Arial" w:eastAsia="Arial" w:hAnsi="Arial" w:cs="Arial"/>
          <w:spacing w:val="1"/>
          <w:sz w:val="16"/>
          <w:szCs w:val="16"/>
        </w:rPr>
        <w:t>50</w:t>
      </w:r>
      <w:r w:rsidRPr="003D619F">
        <w:rPr>
          <w:rFonts w:ascii="Arial" w:eastAsia="Arial" w:hAnsi="Arial" w:cs="Arial"/>
          <w:sz w:val="16"/>
          <w:szCs w:val="16"/>
        </w:rPr>
        <w:t>,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4</w:t>
      </w:r>
      <w:r w:rsidRPr="003D619F">
        <w:rPr>
          <w:rFonts w:ascii="Arial" w:eastAsia="Arial" w:hAnsi="Arial" w:cs="Arial"/>
          <w:sz w:val="16"/>
          <w:szCs w:val="16"/>
        </w:rPr>
        <w:t>5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m</w:t>
      </w:r>
      <w:r w:rsidRPr="003D619F">
        <w:rPr>
          <w:rFonts w:ascii="Arial" w:eastAsia="Arial" w:hAnsi="Arial" w:cs="Arial"/>
          <w:spacing w:val="-3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nu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ou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.</w:t>
      </w:r>
      <w:r w:rsidRPr="003D619F">
        <w:rPr>
          <w:rFonts w:ascii="Arial" w:eastAsia="Arial" w:hAnsi="Arial" w:cs="Arial"/>
          <w:spacing w:val="1"/>
          <w:sz w:val="16"/>
          <w:szCs w:val="16"/>
        </w:rPr>
        <w:t>7</w:t>
      </w:r>
      <w:r w:rsidRPr="003D619F">
        <w:rPr>
          <w:rFonts w:ascii="Arial" w:eastAsia="Arial" w:hAnsi="Arial" w:cs="Arial"/>
          <w:spacing w:val="-2"/>
          <w:sz w:val="16"/>
          <w:szCs w:val="16"/>
        </w:rPr>
        <w:t>5</w:t>
      </w:r>
      <w:r w:rsidRPr="003D619F">
        <w:rPr>
          <w:rFonts w:ascii="Arial" w:eastAsia="Arial" w:hAnsi="Arial" w:cs="Arial"/>
          <w:sz w:val="16"/>
          <w:szCs w:val="16"/>
        </w:rPr>
        <w:t>,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e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z w:val="16"/>
          <w:szCs w:val="16"/>
        </w:rPr>
        <w:t xml:space="preserve">c. The Contractor must also enter the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a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2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op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ri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te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“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te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C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2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”</w:t>
      </w:r>
      <w:r w:rsidRPr="003D619F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nd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he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2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Pr="003D619F">
        <w:rPr>
          <w:rFonts w:ascii="Arial" w:eastAsia="Arial" w:hAnsi="Arial" w:cs="Arial"/>
          <w:sz w:val="16"/>
          <w:szCs w:val="16"/>
        </w:rPr>
        <w:t>ct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ty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oo</w:t>
      </w:r>
      <w:r w:rsidRPr="003D619F">
        <w:rPr>
          <w:rFonts w:ascii="Arial" w:eastAsia="Arial" w:hAnsi="Arial" w:cs="Arial"/>
          <w:sz w:val="16"/>
          <w:szCs w:val="16"/>
        </w:rPr>
        <w:t xml:space="preserve">k 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l</w:t>
      </w:r>
      <w:r w:rsidRPr="003D619F">
        <w:rPr>
          <w:rFonts w:ascii="Arial" w:eastAsia="Arial" w:hAnsi="Arial" w:cs="Arial"/>
          <w:spacing w:val="1"/>
          <w:sz w:val="16"/>
          <w:szCs w:val="16"/>
        </w:rPr>
        <w:t>a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-2"/>
          <w:sz w:val="16"/>
          <w:szCs w:val="16"/>
        </w:rPr>
        <w:t>e and s</w:t>
      </w:r>
      <w:r w:rsidRPr="003D619F">
        <w:rPr>
          <w:rFonts w:ascii="Arial" w:eastAsia="Arial" w:hAnsi="Arial" w:cs="Arial"/>
          <w:spacing w:val="1"/>
          <w:sz w:val="16"/>
          <w:szCs w:val="16"/>
        </w:rPr>
        <w:t>pe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-3"/>
          <w:sz w:val="16"/>
          <w:szCs w:val="16"/>
        </w:rPr>
        <w:t>i</w:t>
      </w:r>
      <w:r w:rsidRPr="003D619F">
        <w:rPr>
          <w:rFonts w:ascii="Arial" w:eastAsia="Arial" w:hAnsi="Arial" w:cs="Arial"/>
          <w:spacing w:val="3"/>
          <w:sz w:val="16"/>
          <w:szCs w:val="16"/>
        </w:rPr>
        <w:t>f</w:t>
      </w:r>
      <w:r w:rsidRPr="003D619F">
        <w:rPr>
          <w:rFonts w:ascii="Arial" w:eastAsia="Arial" w:hAnsi="Arial" w:cs="Arial"/>
          <w:sz w:val="16"/>
          <w:szCs w:val="16"/>
        </w:rPr>
        <w:t>y</w:t>
      </w:r>
      <w:r w:rsidRPr="003D619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233FD">
        <w:rPr>
          <w:rFonts w:ascii="Arial" w:eastAsia="Arial" w:hAnsi="Arial" w:cs="Arial"/>
          <w:spacing w:val="-2"/>
          <w:sz w:val="16"/>
          <w:szCs w:val="16"/>
        </w:rPr>
        <w:t xml:space="preserve">the </w:t>
      </w:r>
      <w:r w:rsidRPr="003D619F">
        <w:rPr>
          <w:rFonts w:ascii="Arial" w:eastAsia="Arial" w:hAnsi="Arial" w:cs="Arial"/>
          <w:spacing w:val="1"/>
          <w:sz w:val="16"/>
          <w:szCs w:val="16"/>
        </w:rPr>
        <w:t>n</w:t>
      </w:r>
      <w:r w:rsidRPr="003D619F">
        <w:rPr>
          <w:rFonts w:ascii="Arial" w:eastAsia="Arial" w:hAnsi="Arial" w:cs="Arial"/>
          <w:spacing w:val="-2"/>
          <w:sz w:val="16"/>
          <w:szCs w:val="16"/>
        </w:rPr>
        <w:t>a</w:t>
      </w:r>
      <w:r w:rsidRPr="003D619F">
        <w:rPr>
          <w:rFonts w:ascii="Arial" w:eastAsia="Arial" w:hAnsi="Arial" w:cs="Arial"/>
          <w:spacing w:val="1"/>
          <w:sz w:val="16"/>
          <w:szCs w:val="16"/>
        </w:rPr>
        <w:t>m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pacing w:val="-2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n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w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de</w:t>
      </w:r>
      <w:r w:rsidRPr="003D619F">
        <w:rPr>
          <w:rFonts w:ascii="Arial" w:eastAsia="Arial" w:hAnsi="Arial" w:cs="Arial"/>
          <w:sz w:val="16"/>
          <w:szCs w:val="16"/>
        </w:rPr>
        <w:t>d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s to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1"/>
          <w:sz w:val="16"/>
          <w:szCs w:val="16"/>
        </w:rPr>
        <w:t>h</w:t>
      </w:r>
      <w:r w:rsidRPr="003D619F">
        <w:rPr>
          <w:rFonts w:ascii="Arial" w:eastAsia="Arial" w:hAnsi="Arial" w:cs="Arial"/>
          <w:sz w:val="16"/>
          <w:szCs w:val="16"/>
        </w:rPr>
        <w:t>e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 juvenile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along with a brief written d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sc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ri</w:t>
      </w:r>
      <w:r w:rsidRPr="003D619F">
        <w:rPr>
          <w:rFonts w:ascii="Arial" w:eastAsia="Arial" w:hAnsi="Arial" w:cs="Arial"/>
          <w:spacing w:val="1"/>
          <w:sz w:val="16"/>
          <w:szCs w:val="16"/>
        </w:rPr>
        <w:t>p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pacing w:val="1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 xml:space="preserve">n </w:t>
      </w:r>
      <w:r w:rsidRPr="003D619F">
        <w:rPr>
          <w:rFonts w:ascii="Arial" w:eastAsia="Arial" w:hAnsi="Arial" w:cs="Arial"/>
          <w:spacing w:val="-2"/>
          <w:sz w:val="16"/>
          <w:szCs w:val="16"/>
        </w:rPr>
        <w:t>o</w:t>
      </w:r>
      <w:r w:rsidRPr="003D619F">
        <w:rPr>
          <w:rFonts w:ascii="Arial" w:eastAsia="Arial" w:hAnsi="Arial" w:cs="Arial"/>
          <w:sz w:val="16"/>
          <w:szCs w:val="16"/>
        </w:rPr>
        <w:t>f</w:t>
      </w:r>
      <w:r w:rsidRPr="003D619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D619F">
        <w:rPr>
          <w:rFonts w:ascii="Arial" w:eastAsia="Arial" w:hAnsi="Arial" w:cs="Arial"/>
          <w:sz w:val="16"/>
          <w:szCs w:val="16"/>
        </w:rPr>
        <w:t>t</w:t>
      </w:r>
      <w:r w:rsidRPr="003D619F">
        <w:rPr>
          <w:rFonts w:ascii="Arial" w:eastAsia="Arial" w:hAnsi="Arial" w:cs="Arial"/>
          <w:spacing w:val="-2"/>
          <w:sz w:val="16"/>
          <w:szCs w:val="16"/>
        </w:rPr>
        <w:t>h</w:t>
      </w:r>
      <w:r w:rsidRPr="003D619F">
        <w:rPr>
          <w:rFonts w:ascii="Arial" w:eastAsia="Arial" w:hAnsi="Arial" w:cs="Arial"/>
          <w:spacing w:val="1"/>
          <w:sz w:val="16"/>
          <w:szCs w:val="16"/>
        </w:rPr>
        <w:t xml:space="preserve">e </w:t>
      </w:r>
      <w:r w:rsidRPr="003D619F">
        <w:rPr>
          <w:rFonts w:ascii="Arial" w:eastAsia="Arial" w:hAnsi="Arial" w:cs="Arial"/>
          <w:spacing w:val="-3"/>
          <w:sz w:val="16"/>
          <w:szCs w:val="16"/>
        </w:rPr>
        <w:t>s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pacing w:val="-1"/>
          <w:sz w:val="16"/>
          <w:szCs w:val="16"/>
        </w:rPr>
        <w:t>r</w:t>
      </w:r>
      <w:r w:rsidRPr="003D619F">
        <w:rPr>
          <w:rFonts w:ascii="Arial" w:eastAsia="Arial" w:hAnsi="Arial" w:cs="Arial"/>
          <w:spacing w:val="-3"/>
          <w:sz w:val="16"/>
          <w:szCs w:val="16"/>
        </w:rPr>
        <w:t>v</w:t>
      </w:r>
      <w:r w:rsidRPr="003D619F">
        <w:rPr>
          <w:rFonts w:ascii="Arial" w:eastAsia="Arial" w:hAnsi="Arial" w:cs="Arial"/>
          <w:spacing w:val="-1"/>
          <w:sz w:val="16"/>
          <w:szCs w:val="16"/>
        </w:rPr>
        <w:t>i</w:t>
      </w:r>
      <w:r w:rsidRPr="003D619F">
        <w:rPr>
          <w:rFonts w:ascii="Arial" w:eastAsia="Arial" w:hAnsi="Arial" w:cs="Arial"/>
          <w:sz w:val="16"/>
          <w:szCs w:val="16"/>
        </w:rPr>
        <w:t>c</w:t>
      </w:r>
      <w:r w:rsidRPr="003D619F">
        <w:rPr>
          <w:rFonts w:ascii="Arial" w:eastAsia="Arial" w:hAnsi="Arial" w:cs="Arial"/>
          <w:spacing w:val="1"/>
          <w:sz w:val="16"/>
          <w:szCs w:val="16"/>
        </w:rPr>
        <w:t>e</w:t>
      </w:r>
      <w:r w:rsidRPr="003D619F">
        <w:rPr>
          <w:rFonts w:ascii="Arial" w:eastAsia="Arial" w:hAnsi="Arial" w:cs="Arial"/>
          <w:sz w:val="16"/>
          <w:szCs w:val="16"/>
        </w:rPr>
        <w:t>s</w:t>
      </w:r>
      <w:r w:rsidR="00E233FD">
        <w:rPr>
          <w:rFonts w:ascii="Arial" w:eastAsia="Arial" w:hAnsi="Arial" w:cs="Arial"/>
          <w:sz w:val="16"/>
          <w:szCs w:val="16"/>
        </w:rPr>
        <w:t xml:space="preserve"> in the detail</w:t>
      </w:r>
      <w:r w:rsidR="006B146F">
        <w:rPr>
          <w:rFonts w:ascii="Arial" w:eastAsia="Arial" w:hAnsi="Arial" w:cs="Arial"/>
          <w:sz w:val="16"/>
          <w:szCs w:val="16"/>
        </w:rPr>
        <w:t xml:space="preserve"> of activities</w:t>
      </w:r>
      <w:r w:rsidR="00E233FD">
        <w:rPr>
          <w:rFonts w:ascii="Arial" w:eastAsia="Arial" w:hAnsi="Arial" w:cs="Arial"/>
          <w:sz w:val="16"/>
          <w:szCs w:val="16"/>
        </w:rPr>
        <w:t xml:space="preserve"> column</w:t>
      </w:r>
      <w:r w:rsidRPr="003D619F">
        <w:rPr>
          <w:rFonts w:ascii="Arial" w:eastAsia="Arial" w:hAnsi="Arial" w:cs="Arial"/>
          <w:sz w:val="16"/>
          <w:szCs w:val="16"/>
        </w:rPr>
        <w:t>.</w:t>
      </w:r>
      <w:r w:rsidR="00981E0E">
        <w:rPr>
          <w:rFonts w:ascii="Arial" w:eastAsia="Arial" w:hAnsi="Arial" w:cs="Arial"/>
          <w:sz w:val="16"/>
          <w:szCs w:val="16"/>
        </w:rPr>
        <w:t xml:space="preserve">  </w:t>
      </w:r>
      <w:r w:rsidR="00981E0E" w:rsidRPr="00B72B75">
        <w:rPr>
          <w:rFonts w:ascii="Arial" w:eastAsia="Arial" w:hAnsi="Arial" w:cs="Arial"/>
          <w:sz w:val="16"/>
          <w:szCs w:val="16"/>
          <w:u w:val="single"/>
        </w:rPr>
        <w:t>All code</w:t>
      </w:r>
      <w:r w:rsidR="00B72B75" w:rsidRPr="00B72B75">
        <w:rPr>
          <w:rFonts w:ascii="Arial" w:eastAsia="Arial" w:hAnsi="Arial" w:cs="Arial"/>
          <w:sz w:val="16"/>
          <w:szCs w:val="16"/>
          <w:u w:val="single"/>
        </w:rPr>
        <w:t>s</w:t>
      </w:r>
      <w:r w:rsidR="00981E0E" w:rsidRPr="00B72B75">
        <w:rPr>
          <w:rFonts w:ascii="Arial" w:eastAsia="Arial" w:hAnsi="Arial" w:cs="Arial"/>
          <w:sz w:val="16"/>
          <w:szCs w:val="16"/>
          <w:u w:val="single"/>
        </w:rPr>
        <w:t xml:space="preserve"> can be found at the botto</w:t>
      </w:r>
      <w:r w:rsidR="00B72B75" w:rsidRPr="00B72B75">
        <w:rPr>
          <w:rFonts w:ascii="Arial" w:eastAsia="Arial" w:hAnsi="Arial" w:cs="Arial"/>
          <w:sz w:val="16"/>
          <w:szCs w:val="16"/>
          <w:u w:val="single"/>
        </w:rPr>
        <w:t>m</w:t>
      </w:r>
      <w:r w:rsidR="00981E0E" w:rsidRPr="00B72B75">
        <w:rPr>
          <w:rFonts w:ascii="Arial" w:eastAsia="Arial" w:hAnsi="Arial" w:cs="Arial"/>
          <w:sz w:val="16"/>
          <w:szCs w:val="16"/>
          <w:u w:val="single"/>
        </w:rPr>
        <w:t xml:space="preserve"> of the page</w:t>
      </w:r>
      <w:r w:rsidR="00981E0E">
        <w:rPr>
          <w:rFonts w:ascii="Arial" w:eastAsia="Arial" w:hAnsi="Arial" w:cs="Arial"/>
          <w:sz w:val="16"/>
          <w:szCs w:val="16"/>
        </w:rPr>
        <w:t>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4680"/>
        <w:gridCol w:w="4680"/>
        <w:gridCol w:w="2700"/>
      </w:tblGrid>
      <w:tr w:rsidR="00157554" w:rsidRPr="002A34C4" w:rsidTr="00764CD6">
        <w:trPr>
          <w:trHeight w:hRule="exact" w:val="349"/>
        </w:trPr>
        <w:tc>
          <w:tcPr>
            <w:tcW w:w="2455" w:type="dxa"/>
            <w:tcBorders>
              <w:bottom w:val="nil"/>
            </w:tcBorders>
            <w:vAlign w:val="center"/>
          </w:tcPr>
          <w:p w:rsidR="00157554" w:rsidRPr="002A34C4" w:rsidRDefault="00806878" w:rsidP="00F73C3D">
            <w:pPr>
              <w:spacing w:before="120"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2A34C4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M</w:t>
            </w:r>
            <w:r w:rsidRPr="002A34C4">
              <w:rPr>
                <w:rFonts w:ascii="Arial" w:eastAsia="Arial" w:hAnsi="Arial" w:cs="Arial"/>
                <w:bCs/>
                <w:sz w:val="20"/>
                <w:szCs w:val="20"/>
              </w:rPr>
              <w:t>on</w:t>
            </w:r>
            <w:r w:rsidRPr="002A34C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</w:t>
            </w:r>
            <w:r w:rsidRPr="002A34C4">
              <w:rPr>
                <w:rFonts w:ascii="Arial" w:eastAsia="Arial" w:hAnsi="Arial" w:cs="Arial"/>
                <w:bCs/>
                <w:sz w:val="20"/>
                <w:szCs w:val="20"/>
              </w:rPr>
              <w:t>h</w:t>
            </w:r>
            <w:r w:rsidRPr="002A34C4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2A34C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O</w:t>
            </w:r>
            <w:r w:rsidRPr="002A34C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f</w:t>
            </w:r>
            <w:r w:rsidRPr="002A34C4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764CD6" w:rsidRPr="002A34C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2"/>
            <w:r w:rsidR="00F73C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left w:val="nil"/>
              <w:bottom w:val="nil"/>
            </w:tcBorders>
            <w:vAlign w:val="center"/>
          </w:tcPr>
          <w:p w:rsidR="00157554" w:rsidRPr="002A34C4" w:rsidRDefault="00806878" w:rsidP="00F73C3D">
            <w:pPr>
              <w:spacing w:before="120"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2A34C4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J</w:t>
            </w:r>
            <w:r w:rsidR="001C58DC" w:rsidRPr="002A34C4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SC</w:t>
            </w:r>
            <w:r w:rsidRPr="002A34C4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764CD6" w:rsidRPr="002A34C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left w:val="nil"/>
              <w:bottom w:val="nil"/>
            </w:tcBorders>
            <w:vAlign w:val="center"/>
          </w:tcPr>
          <w:p w:rsidR="00157554" w:rsidRPr="002A34C4" w:rsidRDefault="00F5539B" w:rsidP="00F73C3D">
            <w:pPr>
              <w:spacing w:before="120"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2A34C4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Juvenile</w:t>
            </w:r>
            <w:r w:rsidR="00806878" w:rsidRPr="002A34C4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="00764CD6" w:rsidRPr="002A34C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73C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left w:val="nil"/>
              <w:bottom w:val="nil"/>
            </w:tcBorders>
            <w:vAlign w:val="center"/>
          </w:tcPr>
          <w:p w:rsidR="00157554" w:rsidRPr="002A34C4" w:rsidRDefault="00907A12" w:rsidP="007825AB">
            <w:pPr>
              <w:spacing w:before="120" w:after="0" w:line="22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 w:rsidRPr="002A34C4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IJOS</w:t>
            </w:r>
            <w:r w:rsidR="00806878" w:rsidRPr="002A34C4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="00806878" w:rsidRPr="002A34C4">
              <w:rPr>
                <w:rFonts w:ascii="Arial" w:eastAsia="Arial" w:hAnsi="Arial" w:cs="Arial"/>
                <w:bCs/>
                <w:sz w:val="20"/>
                <w:szCs w:val="20"/>
              </w:rPr>
              <w:t>No:</w:t>
            </w:r>
            <w:r w:rsidR="00764CD6" w:rsidRPr="002A34C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64CD6" w:rsidRPr="002A34C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64CD6" w:rsidRPr="002A34C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64CD6" w:rsidRPr="002A34C4">
              <w:rPr>
                <w:rFonts w:ascii="Arial" w:hAnsi="Arial" w:cs="Arial"/>
                <w:b/>
                <w:sz w:val="20"/>
                <w:szCs w:val="20"/>
              </w:rPr>
            </w:r>
            <w:r w:rsidR="00764CD6" w:rsidRPr="002A34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64CD6" w:rsidRPr="002A34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57554" w:rsidRDefault="00157554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091"/>
        <w:gridCol w:w="1080"/>
        <w:gridCol w:w="1440"/>
        <w:gridCol w:w="1170"/>
        <w:gridCol w:w="1080"/>
        <w:gridCol w:w="7740"/>
      </w:tblGrid>
      <w:tr w:rsidR="005D2FD0" w:rsidTr="003F7DAF">
        <w:trPr>
          <w:trHeight w:hRule="exact" w:val="272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Pr="00907A12" w:rsidRDefault="005D2FD0" w:rsidP="00A67E4D">
            <w:pPr>
              <w:spacing w:before="120" w:after="0" w:line="240" w:lineRule="auto"/>
              <w:ind w:left="37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Da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Pr="00907A12" w:rsidRDefault="005D2FD0" w:rsidP="00A67E4D">
            <w:pPr>
              <w:spacing w:before="120" w:after="0" w:line="240" w:lineRule="auto"/>
              <w:ind w:left="164" w:right="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907A1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5D2FD0" w:rsidRPr="00907A12" w:rsidRDefault="005D2FD0">
            <w:pPr>
              <w:spacing w:before="1" w:after="0" w:line="240" w:lineRule="auto"/>
              <w:ind w:left="282" w:right="2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Cod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D2FD0" w:rsidRPr="00907A12" w:rsidRDefault="005D2FD0">
            <w:pPr>
              <w:spacing w:after="0" w:line="248" w:lineRule="exact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907A1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Cod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Pr="00907A12" w:rsidRDefault="005D2FD0" w:rsidP="00A67E4D">
            <w:pPr>
              <w:spacing w:before="120"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Hou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rs</w:t>
            </w:r>
          </w:p>
          <w:p w:rsidR="005D2FD0" w:rsidRPr="00907A12" w:rsidRDefault="005D2FD0">
            <w:pPr>
              <w:spacing w:before="1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Spen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Pr="00907A12" w:rsidRDefault="005D2FD0" w:rsidP="00333C76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it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5D2FD0" w:rsidRPr="00907A12" w:rsidRDefault="005D2FD0" w:rsidP="00333C76">
            <w:pPr>
              <w:spacing w:before="1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Cod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D2FD0" w:rsidRPr="00907A12" w:rsidRDefault="005D2FD0" w:rsidP="007B1EA7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 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907A1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07A1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907A1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907A1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iti</w:t>
            </w:r>
            <w:r w:rsidRPr="00907A1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907A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D2FD0" w:rsidTr="003F7DAF">
        <w:trPr>
          <w:trHeight w:hRule="exact" w:val="298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Default="005D2FD0"/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Default="005D2FD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Pr="004260BE" w:rsidRDefault="005D2FD0" w:rsidP="00535CAB">
            <w:pPr>
              <w:spacing w:before="8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60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 w:rsidRPr="004260B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4260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Pr="004260BE" w:rsidRDefault="005D2FD0" w:rsidP="00C8637F">
            <w:pPr>
              <w:spacing w:before="80"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60B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260B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4260B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4260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Default="005D2FD0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5D2FD0" w:rsidRDefault="005D2FD0" w:rsidP="00225831">
            <w:pPr>
              <w:jc w:val="center"/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5D2FD0" w:rsidRDefault="005D2FD0"/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764CD6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D24EFC" w:rsidP="00333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8637F" w:rsidP="00333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333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764CD6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D24EFC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764CD6" w:rsidRDefault="00965FF0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225831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764CD6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225831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225831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DAF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2D3F59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225831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2D3F59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F59" w:rsidRPr="008157F5" w:rsidRDefault="002D3F59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DAF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2D3F59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225831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C8637F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2D3F59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59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F59" w:rsidRPr="008157F5" w:rsidRDefault="002D3F59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225831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D0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2FD0" w:rsidTr="003F7DAF">
        <w:trPr>
          <w:trHeight w:val="288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FD0" w:rsidRPr="008157F5" w:rsidRDefault="00225831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FD0" w:rsidRPr="008157F5" w:rsidRDefault="00333C76" w:rsidP="00535C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FD0" w:rsidRPr="008157F5" w:rsidRDefault="00C8637F" w:rsidP="00C86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FD0" w:rsidRPr="008157F5" w:rsidRDefault="00C93A0B" w:rsidP="003F7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FD0" w:rsidRPr="008157F5" w:rsidRDefault="00333C76" w:rsidP="00225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FD0" w:rsidRPr="008157F5" w:rsidRDefault="00C93A0B" w:rsidP="002A4762">
            <w:pPr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7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4CD6">
              <w:rPr>
                <w:rFonts w:ascii="Arial" w:hAnsi="Arial" w:cs="Arial"/>
                <w:sz w:val="20"/>
                <w:szCs w:val="20"/>
              </w:rPr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E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57554" w:rsidRPr="002F40B7" w:rsidRDefault="00157554" w:rsidP="003034C5">
      <w:pPr>
        <w:spacing w:before="180" w:after="0" w:line="240" w:lineRule="exact"/>
        <w:rPr>
          <w:rFonts w:ascii="Arial" w:hAnsi="Arial" w:cs="Arial"/>
          <w:sz w:val="24"/>
          <w:szCs w:val="24"/>
        </w:rPr>
      </w:pPr>
    </w:p>
    <w:p w:rsidR="00157554" w:rsidRPr="00BC5CD1" w:rsidRDefault="00806878" w:rsidP="00A1026C">
      <w:pPr>
        <w:tabs>
          <w:tab w:val="left" w:pos="6000"/>
          <w:tab w:val="left" w:pos="12120"/>
          <w:tab w:val="left" w:pos="12360"/>
          <w:tab w:val="left" w:pos="14640"/>
        </w:tabs>
        <w:spacing w:before="24" w:after="240" w:line="240" w:lineRule="auto"/>
        <w:ind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: </w:t>
      </w:r>
      <w:r w:rsidR="00BC5CD1" w:rsidRPr="008A692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C5CD1" w:rsidRPr="008A692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C5CD1" w:rsidRPr="008A6920">
        <w:rPr>
          <w:rFonts w:ascii="Arial" w:hAnsi="Arial" w:cs="Arial"/>
          <w:sz w:val="20"/>
          <w:szCs w:val="20"/>
          <w:u w:val="single"/>
        </w:rPr>
      </w:r>
      <w:r w:rsidR="00BC5CD1" w:rsidRPr="008A6920">
        <w:rPr>
          <w:rFonts w:ascii="Arial" w:hAnsi="Arial" w:cs="Arial"/>
          <w:sz w:val="20"/>
          <w:szCs w:val="20"/>
          <w:u w:val="single"/>
        </w:rPr>
        <w:fldChar w:fldCharType="separate"/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BC5CD1" w:rsidRPr="008A6920">
        <w:rPr>
          <w:rFonts w:ascii="Arial" w:hAnsi="Arial" w:cs="Arial"/>
          <w:sz w:val="20"/>
          <w:szCs w:val="20"/>
          <w:u w:val="single"/>
        </w:rPr>
        <w:fldChar w:fldCharType="end"/>
      </w:r>
      <w:r w:rsidR="002C65E3" w:rsidRPr="00781A60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 w:rsidR="00F5539B">
        <w:rPr>
          <w:rFonts w:ascii="Arial" w:eastAsia="Arial" w:hAnsi="Arial" w:cs="Arial"/>
        </w:rPr>
        <w:t xml:space="preserve"> </w:t>
      </w:r>
      <w:r w:rsidR="00BC5CD1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 w:rsidR="008A6920" w:rsidRPr="008A692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6920" w:rsidRPr="008A692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A6920" w:rsidRPr="008A6920">
        <w:rPr>
          <w:rFonts w:ascii="Arial" w:hAnsi="Arial" w:cs="Arial"/>
          <w:sz w:val="20"/>
          <w:szCs w:val="20"/>
          <w:u w:val="single"/>
        </w:rPr>
      </w:r>
      <w:r w:rsidR="008A6920" w:rsidRPr="008A6920">
        <w:rPr>
          <w:rFonts w:ascii="Arial" w:hAnsi="Arial" w:cs="Arial"/>
          <w:sz w:val="20"/>
          <w:szCs w:val="20"/>
          <w:u w:val="single"/>
        </w:rPr>
        <w:fldChar w:fldCharType="separate"/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530EC8">
        <w:rPr>
          <w:rFonts w:ascii="Arial" w:hAnsi="Arial" w:cs="Arial"/>
          <w:noProof/>
          <w:sz w:val="20"/>
          <w:szCs w:val="20"/>
          <w:u w:val="single"/>
        </w:rPr>
        <w:t> </w:t>
      </w:r>
      <w:r w:rsidR="008A6920" w:rsidRPr="008A6920">
        <w:rPr>
          <w:rFonts w:ascii="Arial" w:hAnsi="Arial" w:cs="Arial"/>
          <w:sz w:val="20"/>
          <w:szCs w:val="20"/>
          <w:u w:val="single"/>
        </w:rPr>
        <w:fldChar w:fldCharType="end"/>
      </w:r>
      <w:r w:rsidR="00BC5CD1">
        <w:rPr>
          <w:rFonts w:ascii="Arial" w:eastAsia="Arial" w:hAnsi="Arial" w:cs="Arial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870"/>
        <w:gridCol w:w="2790"/>
        <w:gridCol w:w="4158"/>
      </w:tblGrid>
      <w:tr w:rsidR="009A3C0E" w:rsidRPr="00641C40" w:rsidTr="004731DF"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C0E" w:rsidRPr="00641C40" w:rsidRDefault="00E5065E" w:rsidP="007B5E73">
            <w:pPr>
              <w:spacing w:before="20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641C40">
              <w:rPr>
                <w:rFonts w:ascii="Arial" w:hAnsi="Arial" w:cs="Arial"/>
                <w:b/>
                <w:sz w:val="15"/>
                <w:szCs w:val="15"/>
              </w:rPr>
              <w:t>SERVICE CODES: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C0E" w:rsidRPr="00641C40" w:rsidRDefault="00E5065E" w:rsidP="007B5E73">
            <w:pPr>
              <w:spacing w:before="20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641C40">
              <w:rPr>
                <w:rFonts w:ascii="Arial" w:hAnsi="Arial" w:cs="Arial"/>
                <w:b/>
                <w:sz w:val="15"/>
                <w:szCs w:val="15"/>
              </w:rPr>
              <w:t>CONTACT CODES: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C0E" w:rsidRPr="00641C40" w:rsidRDefault="00E5065E" w:rsidP="007B5E73">
            <w:pPr>
              <w:spacing w:before="20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641C40">
              <w:rPr>
                <w:rFonts w:ascii="Arial" w:hAnsi="Arial" w:cs="Arial"/>
                <w:b/>
                <w:sz w:val="15"/>
                <w:szCs w:val="15"/>
              </w:rPr>
              <w:t>SITE CODES:</w:t>
            </w:r>
          </w:p>
        </w:tc>
      </w:tr>
      <w:tr w:rsidR="004E41D1" w:rsidRPr="00641C40" w:rsidTr="002D3F59"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SC  Service Coordination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641C40">
              <w:rPr>
                <w:rFonts w:ascii="Arial" w:hAnsi="Arial" w:cs="Arial"/>
                <w:b/>
                <w:sz w:val="15"/>
                <w:szCs w:val="15"/>
              </w:rPr>
              <w:t>WHO: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641C40">
              <w:rPr>
                <w:rFonts w:ascii="Arial" w:hAnsi="Arial" w:cs="Arial"/>
                <w:b/>
                <w:sz w:val="15"/>
                <w:szCs w:val="15"/>
              </w:rPr>
              <w:t>TYPE: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HM  Juvenile’s Home</w:t>
            </w:r>
          </w:p>
        </w:tc>
      </w:tr>
      <w:tr w:rsidR="004E41D1" w:rsidRPr="00641C40" w:rsidTr="002D3F59"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SK  Skills Training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CL  Client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IP  In Person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PO  Probation Office</w:t>
            </w:r>
          </w:p>
        </w:tc>
      </w:tr>
      <w:tr w:rsidR="004E41D1" w:rsidRPr="00641C40" w:rsidTr="002D3F59"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60C" w:rsidRPr="00641C40" w:rsidRDefault="0057460C" w:rsidP="00730C6C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TS  Tracking Services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EM  Employer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TP  Telephone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WK  Juvenile’s Work</w:t>
            </w:r>
          </w:p>
        </w:tc>
      </w:tr>
      <w:tr w:rsidR="004E41D1" w:rsidRPr="00641C40" w:rsidTr="002D3F59"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730C6C" w:rsidP="00DF28E4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OT  Other </w:t>
            </w:r>
            <w:r w:rsidR="00446DAA">
              <w:rPr>
                <w:rFonts w:ascii="Arial" w:hAnsi="Arial" w:cs="Arial"/>
                <w:sz w:val="15"/>
                <w:szCs w:val="15"/>
              </w:rPr>
              <w:t xml:space="preserve">– </w:t>
            </w:r>
            <w:r w:rsidR="00DF28E4">
              <w:rPr>
                <w:rFonts w:ascii="Arial" w:hAnsi="Arial" w:cs="Arial"/>
                <w:sz w:val="15"/>
                <w:szCs w:val="15"/>
              </w:rPr>
              <w:t>s</w:t>
            </w:r>
            <w:r w:rsidR="00446DAA" w:rsidRPr="00641C40">
              <w:rPr>
                <w:rFonts w:ascii="Arial" w:hAnsi="Arial" w:cs="Arial"/>
                <w:sz w:val="15"/>
                <w:szCs w:val="15"/>
              </w:rPr>
              <w:t>pecify</w:t>
            </w:r>
            <w:r w:rsidR="00446DAA">
              <w:rPr>
                <w:rFonts w:ascii="Arial" w:hAnsi="Arial" w:cs="Arial"/>
                <w:sz w:val="15"/>
                <w:szCs w:val="15"/>
              </w:rPr>
              <w:t xml:space="preserve"> in details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FAM  Family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VC  Video conference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JCC  Juvenile Corrections Center</w:t>
            </w:r>
          </w:p>
        </w:tc>
      </w:tr>
      <w:tr w:rsidR="004E41D1" w:rsidRPr="00641C40" w:rsidTr="002D3F59"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C70985" w:rsidP="008C75C6">
            <w:pPr>
              <w:spacing w:before="120"/>
              <w:ind w:left="288" w:hanging="28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OP  Other Professional–</w:t>
            </w:r>
            <w:r w:rsidR="004E41D1" w:rsidRPr="00641C40">
              <w:rPr>
                <w:rFonts w:ascii="Arial" w:hAnsi="Arial" w:cs="Arial"/>
                <w:sz w:val="15"/>
                <w:szCs w:val="15"/>
              </w:rPr>
              <w:t>specif</w:t>
            </w:r>
            <w:r w:rsidR="008C75C6">
              <w:rPr>
                <w:rFonts w:ascii="Arial" w:hAnsi="Arial" w:cs="Arial"/>
                <w:sz w:val="15"/>
                <w:szCs w:val="15"/>
              </w:rPr>
              <w:t>y</w:t>
            </w:r>
            <w:r w:rsidR="004E41D1" w:rsidRPr="00641C40">
              <w:rPr>
                <w:rFonts w:ascii="Arial" w:hAnsi="Arial" w:cs="Arial"/>
                <w:sz w:val="15"/>
                <w:szCs w:val="15"/>
              </w:rPr>
              <w:t xml:space="preserve"> name and title</w:t>
            </w:r>
            <w:r w:rsidR="007E017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75C6">
              <w:rPr>
                <w:rFonts w:ascii="Arial" w:hAnsi="Arial" w:cs="Arial"/>
                <w:sz w:val="15"/>
                <w:szCs w:val="15"/>
              </w:rPr>
              <w:t>in details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B16D62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Other  Specify</w:t>
            </w:r>
            <w:r w:rsidR="007A62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16D62">
              <w:rPr>
                <w:rFonts w:ascii="Arial" w:hAnsi="Arial" w:cs="Arial"/>
                <w:sz w:val="15"/>
                <w:szCs w:val="15"/>
              </w:rPr>
              <w:t>in details</w:t>
            </w:r>
          </w:p>
        </w:tc>
      </w:tr>
      <w:tr w:rsidR="004E41D1" w:rsidRPr="00641C40" w:rsidTr="00A1026C"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>PO  Probation Officer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1D1" w:rsidRPr="00641C40" w:rsidRDefault="004E41D1" w:rsidP="00821E07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D1" w:rsidRPr="00641C40" w:rsidRDefault="004E41D1">
            <w:pPr>
              <w:spacing w:before="14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E41D1" w:rsidRPr="00641C40" w:rsidTr="00A1026C"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1D1" w:rsidRPr="00641C40" w:rsidRDefault="004E41D1" w:rsidP="007B5E73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1D1" w:rsidRPr="00641C40" w:rsidRDefault="004E41D1" w:rsidP="00DF28E4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  <w:r w:rsidRPr="00641C40">
              <w:rPr>
                <w:rFonts w:ascii="Arial" w:hAnsi="Arial" w:cs="Arial"/>
                <w:sz w:val="15"/>
                <w:szCs w:val="15"/>
              </w:rPr>
              <w:t xml:space="preserve">Other </w:t>
            </w:r>
            <w:r w:rsidR="00446DAA">
              <w:rPr>
                <w:rFonts w:ascii="Arial" w:hAnsi="Arial" w:cs="Arial"/>
                <w:sz w:val="15"/>
                <w:szCs w:val="15"/>
              </w:rPr>
              <w:t xml:space="preserve">– </w:t>
            </w:r>
            <w:r w:rsidR="00DF28E4">
              <w:rPr>
                <w:rFonts w:ascii="Arial" w:hAnsi="Arial" w:cs="Arial"/>
                <w:sz w:val="15"/>
                <w:szCs w:val="15"/>
              </w:rPr>
              <w:t>s</w:t>
            </w:r>
            <w:r w:rsidRPr="00641C40">
              <w:rPr>
                <w:rFonts w:ascii="Arial" w:hAnsi="Arial" w:cs="Arial"/>
                <w:sz w:val="15"/>
                <w:szCs w:val="15"/>
              </w:rPr>
              <w:t>pecify</w:t>
            </w:r>
            <w:r w:rsidR="008C75C6">
              <w:rPr>
                <w:rFonts w:ascii="Arial" w:hAnsi="Arial" w:cs="Arial"/>
                <w:sz w:val="15"/>
                <w:szCs w:val="15"/>
              </w:rPr>
              <w:t xml:space="preserve"> in details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1D1" w:rsidRPr="00641C40" w:rsidRDefault="004E41D1" w:rsidP="007B5E73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1D1" w:rsidRPr="00641C40" w:rsidRDefault="004E41D1" w:rsidP="007B5E73">
            <w:pPr>
              <w:spacing w:after="20" w:line="2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157554" w:rsidRPr="007B5E73" w:rsidRDefault="00157554" w:rsidP="007825AB">
      <w:pPr>
        <w:tabs>
          <w:tab w:val="left" w:pos="132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157554" w:rsidRPr="007B5E73" w:rsidSect="007825AB">
      <w:footerReference w:type="default" r:id="rId8"/>
      <w:type w:val="continuous"/>
      <w:pgSz w:w="15840" w:h="12240" w:orient="landscape" w:code="1"/>
      <w:pgMar w:top="432" w:right="432" w:bottom="432" w:left="43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D5" w:rsidRDefault="00A764D5" w:rsidP="0038200F">
      <w:pPr>
        <w:spacing w:after="0" w:line="240" w:lineRule="auto"/>
      </w:pPr>
      <w:r>
        <w:separator/>
      </w:r>
    </w:p>
  </w:endnote>
  <w:endnote w:type="continuationSeparator" w:id="0">
    <w:p w:rsidR="00A764D5" w:rsidRDefault="00A764D5" w:rsidP="0038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91" w:rsidRPr="009B033A" w:rsidRDefault="00D72467" w:rsidP="003B3D91">
    <w:pPr>
      <w:tabs>
        <w:tab w:val="right" w:pos="14850"/>
      </w:tabs>
      <w:spacing w:after="0" w:line="240" w:lineRule="auto"/>
      <w:ind w:right="-14"/>
      <w:rPr>
        <w:rFonts w:ascii="Arial" w:eastAsia="Arial" w:hAnsi="Arial" w:cs="Arial"/>
        <w:bCs/>
        <w:sz w:val="16"/>
        <w:szCs w:val="16"/>
      </w:rPr>
    </w:pPr>
    <w:r>
      <w:rPr>
        <w:rFonts w:ascii="Arial" w:eastAsia="Arial" w:hAnsi="Arial" w:cs="Arial"/>
        <w:sz w:val="14"/>
        <w:szCs w:val="14"/>
      </w:rPr>
      <w:t>D</w:t>
    </w:r>
    <w:r>
      <w:rPr>
        <w:rFonts w:ascii="Arial" w:eastAsia="Arial" w:hAnsi="Arial" w:cs="Arial"/>
        <w:spacing w:val="-3"/>
        <w:sz w:val="14"/>
        <w:szCs w:val="14"/>
      </w:rPr>
      <w:t>I</w:t>
    </w:r>
    <w:r>
      <w:rPr>
        <w:rFonts w:ascii="Arial" w:eastAsia="Arial" w:hAnsi="Arial" w:cs="Arial"/>
        <w:spacing w:val="1"/>
        <w:sz w:val="14"/>
        <w:szCs w:val="14"/>
      </w:rPr>
      <w:t>ST</w:t>
    </w:r>
    <w:r>
      <w:rPr>
        <w:rFonts w:ascii="Arial" w:eastAsia="Arial" w:hAnsi="Arial" w:cs="Arial"/>
        <w:spacing w:val="3"/>
        <w:sz w:val="14"/>
        <w:szCs w:val="14"/>
      </w:rPr>
      <w:t>R</w:t>
    </w:r>
    <w:r>
      <w:rPr>
        <w:rFonts w:ascii="Arial" w:eastAsia="Arial" w:hAnsi="Arial" w:cs="Arial"/>
        <w:spacing w:val="-3"/>
        <w:sz w:val="14"/>
        <w:szCs w:val="14"/>
      </w:rPr>
      <w:t>I</w:t>
    </w:r>
    <w:r>
      <w:rPr>
        <w:rFonts w:ascii="Arial" w:eastAsia="Arial" w:hAnsi="Arial" w:cs="Arial"/>
        <w:spacing w:val="1"/>
        <w:sz w:val="14"/>
        <w:szCs w:val="14"/>
      </w:rPr>
      <w:t>B</w:t>
    </w:r>
    <w:r>
      <w:rPr>
        <w:rFonts w:ascii="Arial" w:eastAsia="Arial" w:hAnsi="Arial" w:cs="Arial"/>
        <w:sz w:val="14"/>
        <w:szCs w:val="14"/>
      </w:rPr>
      <w:t>U</w:t>
    </w:r>
    <w:r>
      <w:rPr>
        <w:rFonts w:ascii="Arial" w:eastAsia="Arial" w:hAnsi="Arial" w:cs="Arial"/>
        <w:spacing w:val="4"/>
        <w:sz w:val="14"/>
        <w:szCs w:val="14"/>
      </w:rPr>
      <w:t>T</w:t>
    </w:r>
    <w:r>
      <w:rPr>
        <w:rFonts w:ascii="Arial" w:eastAsia="Arial" w:hAnsi="Arial" w:cs="Arial"/>
        <w:spacing w:val="-3"/>
        <w:sz w:val="14"/>
        <w:szCs w:val="14"/>
      </w:rPr>
      <w:t>I</w:t>
    </w:r>
    <w:r>
      <w:rPr>
        <w:rFonts w:ascii="Arial" w:eastAsia="Arial" w:hAnsi="Arial" w:cs="Arial"/>
        <w:spacing w:val="2"/>
        <w:sz w:val="14"/>
        <w:szCs w:val="14"/>
      </w:rPr>
      <w:t>O</w:t>
    </w:r>
    <w:r>
      <w:rPr>
        <w:rFonts w:ascii="Arial" w:eastAsia="Arial" w:hAnsi="Arial" w:cs="Arial"/>
        <w:sz w:val="14"/>
        <w:szCs w:val="14"/>
      </w:rPr>
      <w:t>N:</w:t>
    </w:r>
    <w:r>
      <w:rPr>
        <w:rFonts w:ascii="Arial" w:eastAsia="Arial" w:hAnsi="Arial" w:cs="Arial"/>
        <w:spacing w:val="30"/>
        <w:sz w:val="14"/>
        <w:szCs w:val="14"/>
      </w:rPr>
      <w:t xml:space="preserve"> </w:t>
    </w:r>
    <w:r>
      <w:rPr>
        <w:rFonts w:ascii="Arial" w:eastAsia="Arial" w:hAnsi="Arial" w:cs="Arial"/>
        <w:spacing w:val="-1"/>
        <w:sz w:val="14"/>
        <w:szCs w:val="14"/>
      </w:rPr>
      <w:t>Original</w:t>
    </w:r>
    <w:r>
      <w:rPr>
        <w:rFonts w:ascii="Arial" w:eastAsia="Arial" w:hAnsi="Arial" w:cs="Arial"/>
        <w:spacing w:val="-6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–</w:t>
    </w:r>
    <w:r>
      <w:rPr>
        <w:rFonts w:ascii="Arial" w:eastAsia="Arial" w:hAnsi="Arial" w:cs="Arial"/>
        <w:spacing w:val="-2"/>
        <w:sz w:val="14"/>
        <w:szCs w:val="14"/>
      </w:rPr>
      <w:t xml:space="preserve"> IDJC Fiscal Services </w:t>
    </w:r>
    <w:r>
      <w:rPr>
        <w:rFonts w:ascii="Arial" w:eastAsia="Arial" w:hAnsi="Arial" w:cs="Arial"/>
        <w:sz w:val="14"/>
        <w:szCs w:val="14"/>
      </w:rPr>
      <w:t xml:space="preserve">   </w:t>
    </w:r>
    <w:r>
      <w:rPr>
        <w:rFonts w:ascii="Arial" w:eastAsia="Arial" w:hAnsi="Arial" w:cs="Arial"/>
        <w:spacing w:val="31"/>
        <w:sz w:val="14"/>
        <w:szCs w:val="14"/>
      </w:rPr>
      <w:t xml:space="preserve"> </w:t>
    </w:r>
    <w:r>
      <w:rPr>
        <w:rFonts w:ascii="Arial" w:eastAsia="Arial" w:hAnsi="Arial" w:cs="Arial"/>
        <w:spacing w:val="3"/>
        <w:sz w:val="14"/>
        <w:szCs w:val="14"/>
      </w:rPr>
      <w:t>Copy –</w:t>
    </w:r>
    <w:r>
      <w:rPr>
        <w:rFonts w:ascii="Arial" w:eastAsia="Arial" w:hAnsi="Arial" w:cs="Arial"/>
        <w:spacing w:val="38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Juvenile Services Coordinator</w:t>
    </w:r>
    <w:r w:rsidR="003B3D91">
      <w:rPr>
        <w:rFonts w:ascii="Arial" w:eastAsia="Arial" w:hAnsi="Arial" w:cs="Arial"/>
        <w:sz w:val="14"/>
        <w:szCs w:val="14"/>
      </w:rPr>
      <w:tab/>
    </w:r>
    <w:r w:rsidR="003B3D91" w:rsidRPr="009B033A">
      <w:rPr>
        <w:rFonts w:ascii="Arial" w:eastAsia="Arial" w:hAnsi="Arial" w:cs="Arial"/>
        <w:sz w:val="16"/>
        <w:szCs w:val="16"/>
      </w:rPr>
      <w:t>D</w:t>
    </w:r>
    <w:r w:rsidR="00A764D5" w:rsidRPr="009B033A">
      <w:rPr>
        <w:rFonts w:ascii="Arial" w:eastAsia="Arial" w:hAnsi="Arial" w:cs="Arial"/>
        <w:bCs/>
        <w:sz w:val="16"/>
        <w:szCs w:val="16"/>
      </w:rPr>
      <w:t>JC-</w:t>
    </w:r>
    <w:r w:rsidR="00C70985">
      <w:rPr>
        <w:rFonts w:ascii="Arial" w:eastAsia="Arial" w:hAnsi="Arial" w:cs="Arial"/>
        <w:bCs/>
        <w:sz w:val="16"/>
        <w:szCs w:val="16"/>
      </w:rPr>
      <w:t>280</w:t>
    </w:r>
    <w:r w:rsidR="00AA4C5F" w:rsidRPr="009B033A">
      <w:rPr>
        <w:rFonts w:ascii="Arial" w:eastAsia="Arial" w:hAnsi="Arial" w:cs="Arial"/>
        <w:bCs/>
        <w:sz w:val="16"/>
        <w:szCs w:val="16"/>
      </w:rPr>
      <w:t>-01</w:t>
    </w:r>
  </w:p>
  <w:p w:rsidR="00A764D5" w:rsidRPr="009B033A" w:rsidRDefault="00D72467" w:rsidP="003B3D91">
    <w:pPr>
      <w:tabs>
        <w:tab w:val="right" w:pos="14850"/>
      </w:tabs>
      <w:spacing w:after="0" w:line="240" w:lineRule="auto"/>
      <w:ind w:right="-14"/>
      <w:rPr>
        <w:sz w:val="16"/>
        <w:szCs w:val="16"/>
      </w:rPr>
    </w:pPr>
    <w:r>
      <w:rPr>
        <w:rFonts w:ascii="Arial" w:eastAsia="Arial" w:hAnsi="Arial" w:cs="Arial"/>
        <w:b/>
        <w:bCs/>
        <w:sz w:val="14"/>
        <w:szCs w:val="14"/>
      </w:rPr>
      <w:t xml:space="preserve">  </w:t>
    </w:r>
    <w:r w:rsidR="009B033A">
      <w:rPr>
        <w:rFonts w:ascii="Arial" w:eastAsia="Arial" w:hAnsi="Arial" w:cs="Arial"/>
        <w:b/>
        <w:bCs/>
        <w:sz w:val="14"/>
        <w:szCs w:val="14"/>
      </w:rPr>
      <w:tab/>
    </w:r>
    <w:r w:rsidR="00A764D5" w:rsidRPr="009B033A">
      <w:rPr>
        <w:rFonts w:ascii="Arial" w:eastAsia="Arial" w:hAnsi="Arial" w:cs="Arial"/>
        <w:sz w:val="16"/>
        <w:szCs w:val="16"/>
      </w:rPr>
      <w:t>R</w:t>
    </w:r>
    <w:r w:rsidR="00AA4C5F" w:rsidRPr="009B033A">
      <w:rPr>
        <w:rFonts w:ascii="Arial" w:eastAsia="Arial" w:hAnsi="Arial" w:cs="Arial"/>
        <w:sz w:val="16"/>
        <w:szCs w:val="16"/>
      </w:rPr>
      <w:t>ev</w:t>
    </w:r>
    <w:r w:rsidR="00A764D5" w:rsidRPr="009B033A">
      <w:rPr>
        <w:rFonts w:ascii="Arial" w:eastAsia="Arial" w:hAnsi="Arial" w:cs="Arial"/>
        <w:spacing w:val="-3"/>
        <w:sz w:val="16"/>
        <w:szCs w:val="16"/>
      </w:rPr>
      <w:t xml:space="preserve"> </w:t>
    </w:r>
    <w:r w:rsidR="0031075F" w:rsidRPr="009B033A">
      <w:rPr>
        <w:rFonts w:ascii="Arial" w:eastAsia="Arial" w:hAnsi="Arial" w:cs="Arial"/>
        <w:spacing w:val="-3"/>
        <w:sz w:val="16"/>
        <w:szCs w:val="16"/>
      </w:rPr>
      <w:t>11/16</w:t>
    </w:r>
    <w:r w:rsidR="00A764D5" w:rsidRPr="009B033A">
      <w:rPr>
        <w:rFonts w:ascii="Arial" w:eastAsia="Arial" w:hAnsi="Arial" w:cs="Arial"/>
        <w:sz w:val="16"/>
        <w:szCs w:val="16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D5" w:rsidRDefault="00A764D5" w:rsidP="0038200F">
      <w:pPr>
        <w:spacing w:after="0" w:line="240" w:lineRule="auto"/>
      </w:pPr>
      <w:r>
        <w:separator/>
      </w:r>
    </w:p>
  </w:footnote>
  <w:footnote w:type="continuationSeparator" w:id="0">
    <w:p w:rsidR="00A764D5" w:rsidRDefault="00A764D5" w:rsidP="00382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Formatting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7554"/>
    <w:rsid w:val="0003624B"/>
    <w:rsid w:val="00094903"/>
    <w:rsid w:val="001062A9"/>
    <w:rsid w:val="00157554"/>
    <w:rsid w:val="0017318C"/>
    <w:rsid w:val="00180699"/>
    <w:rsid w:val="001C58DC"/>
    <w:rsid w:val="00200A8D"/>
    <w:rsid w:val="00217350"/>
    <w:rsid w:val="00225831"/>
    <w:rsid w:val="00234DBA"/>
    <w:rsid w:val="002761F0"/>
    <w:rsid w:val="002A34C4"/>
    <w:rsid w:val="002A4762"/>
    <w:rsid w:val="002C65E3"/>
    <w:rsid w:val="002D3F59"/>
    <w:rsid w:val="002F40B7"/>
    <w:rsid w:val="003034C5"/>
    <w:rsid w:val="0031075F"/>
    <w:rsid w:val="00333C76"/>
    <w:rsid w:val="0038200F"/>
    <w:rsid w:val="003B3D91"/>
    <w:rsid w:val="003B6126"/>
    <w:rsid w:val="003D619F"/>
    <w:rsid w:val="003F7DAF"/>
    <w:rsid w:val="00400125"/>
    <w:rsid w:val="004260BE"/>
    <w:rsid w:val="00432270"/>
    <w:rsid w:val="00446DAA"/>
    <w:rsid w:val="004577D8"/>
    <w:rsid w:val="004731DF"/>
    <w:rsid w:val="004876B7"/>
    <w:rsid w:val="00497F23"/>
    <w:rsid w:val="004B21E7"/>
    <w:rsid w:val="004E41D1"/>
    <w:rsid w:val="00505497"/>
    <w:rsid w:val="00530EC8"/>
    <w:rsid w:val="00535CAB"/>
    <w:rsid w:val="005421E3"/>
    <w:rsid w:val="00544D1E"/>
    <w:rsid w:val="00570FD6"/>
    <w:rsid w:val="0057460C"/>
    <w:rsid w:val="005865D0"/>
    <w:rsid w:val="005B18BA"/>
    <w:rsid w:val="005D2FD0"/>
    <w:rsid w:val="006346FA"/>
    <w:rsid w:val="00641C40"/>
    <w:rsid w:val="00654580"/>
    <w:rsid w:val="006807EE"/>
    <w:rsid w:val="0069323D"/>
    <w:rsid w:val="006B146F"/>
    <w:rsid w:val="006C55F4"/>
    <w:rsid w:val="006D6147"/>
    <w:rsid w:val="007157BF"/>
    <w:rsid w:val="00723BE4"/>
    <w:rsid w:val="00730C6C"/>
    <w:rsid w:val="00745C09"/>
    <w:rsid w:val="00764CD6"/>
    <w:rsid w:val="00767429"/>
    <w:rsid w:val="00781411"/>
    <w:rsid w:val="00781A60"/>
    <w:rsid w:val="007825AB"/>
    <w:rsid w:val="007901DC"/>
    <w:rsid w:val="007A2151"/>
    <w:rsid w:val="007A62BC"/>
    <w:rsid w:val="007B1EA7"/>
    <w:rsid w:val="007B5E73"/>
    <w:rsid w:val="007E0170"/>
    <w:rsid w:val="00806878"/>
    <w:rsid w:val="008157F5"/>
    <w:rsid w:val="00821E07"/>
    <w:rsid w:val="008A6920"/>
    <w:rsid w:val="008B04A0"/>
    <w:rsid w:val="008C75C6"/>
    <w:rsid w:val="008E64D8"/>
    <w:rsid w:val="00907A12"/>
    <w:rsid w:val="009176CF"/>
    <w:rsid w:val="009470DB"/>
    <w:rsid w:val="00951AE9"/>
    <w:rsid w:val="00953334"/>
    <w:rsid w:val="00965FF0"/>
    <w:rsid w:val="00976D6A"/>
    <w:rsid w:val="00981E0E"/>
    <w:rsid w:val="009947D0"/>
    <w:rsid w:val="009A1AE2"/>
    <w:rsid w:val="009A3C0E"/>
    <w:rsid w:val="009B033A"/>
    <w:rsid w:val="009D4358"/>
    <w:rsid w:val="009D744E"/>
    <w:rsid w:val="00A023E8"/>
    <w:rsid w:val="00A1026C"/>
    <w:rsid w:val="00A658D0"/>
    <w:rsid w:val="00A67E4D"/>
    <w:rsid w:val="00A764D5"/>
    <w:rsid w:val="00A93E2F"/>
    <w:rsid w:val="00AA4C5F"/>
    <w:rsid w:val="00B10462"/>
    <w:rsid w:val="00B16D62"/>
    <w:rsid w:val="00B72B75"/>
    <w:rsid w:val="00B805BD"/>
    <w:rsid w:val="00B855DE"/>
    <w:rsid w:val="00BB57DB"/>
    <w:rsid w:val="00BC5CD1"/>
    <w:rsid w:val="00C25A0E"/>
    <w:rsid w:val="00C70985"/>
    <w:rsid w:val="00C8637F"/>
    <w:rsid w:val="00C93A0B"/>
    <w:rsid w:val="00CD0329"/>
    <w:rsid w:val="00D24EFC"/>
    <w:rsid w:val="00D408D5"/>
    <w:rsid w:val="00D6584E"/>
    <w:rsid w:val="00D72467"/>
    <w:rsid w:val="00DD3F4B"/>
    <w:rsid w:val="00DE421D"/>
    <w:rsid w:val="00DF28E4"/>
    <w:rsid w:val="00E007BB"/>
    <w:rsid w:val="00E233FD"/>
    <w:rsid w:val="00E40720"/>
    <w:rsid w:val="00E5065E"/>
    <w:rsid w:val="00E97FD8"/>
    <w:rsid w:val="00EE5B02"/>
    <w:rsid w:val="00F362F6"/>
    <w:rsid w:val="00F5539B"/>
    <w:rsid w:val="00F73C3D"/>
    <w:rsid w:val="00F75342"/>
    <w:rsid w:val="00F80C59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0F"/>
  </w:style>
  <w:style w:type="paragraph" w:styleId="Footer">
    <w:name w:val="footer"/>
    <w:basedOn w:val="Normal"/>
    <w:link w:val="FooterChar"/>
    <w:uiPriority w:val="99"/>
    <w:unhideWhenUsed/>
    <w:rsid w:val="0038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Reintegration Services Juvenile Contact Log</vt:lpstr>
    </vt:vector>
  </TitlesOfParts>
  <Company>IDJC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Reintegration Services Juvenile Contact Log</dc:title>
  <dc:creator>Clinical</dc:creator>
  <cp:lastModifiedBy>Estela Cabrera</cp:lastModifiedBy>
  <cp:revision>24</cp:revision>
  <cp:lastPrinted>2015-11-30T23:07:00Z</cp:lastPrinted>
  <dcterms:created xsi:type="dcterms:W3CDTF">2015-06-03T12:38:00Z</dcterms:created>
  <dcterms:modified xsi:type="dcterms:W3CDTF">2015-12-11T17:36:00Z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2015-06-03T00:00:00Z</vt:filetime>
  </property>
</Properties>
</file>